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52" w:rsidRPr="00FF14F0" w:rsidRDefault="009F49A5" w:rsidP="00FF14F0">
      <w:pPr>
        <w:pStyle w:val="Ttulo1"/>
        <w:rPr>
          <w:b w:val="0"/>
          <w:bCs/>
          <w:lang w:val="fr-FR"/>
        </w:rPr>
      </w:pPr>
      <w:r w:rsidRPr="00FF14F0">
        <w:rPr>
          <w:b w:val="0"/>
          <w:bCs/>
          <w:lang w:val="fr-FR"/>
        </w:rPr>
        <w:t xml:space="preserve">Dans les premiers jours de la Congrégation de la </w:t>
      </w:r>
      <w:r w:rsidR="00FC60E8" w:rsidRPr="00FF14F0">
        <w:rPr>
          <w:b w:val="0"/>
          <w:bCs/>
          <w:lang w:val="fr-FR"/>
        </w:rPr>
        <w:t>Mission</w:t>
      </w:r>
    </w:p>
    <w:p w:rsidR="00FF14F0" w:rsidRDefault="009F49A5" w:rsidP="00FF14F0">
      <w:pPr>
        <w:pStyle w:val="Ttulo1"/>
        <w:spacing w:after="0"/>
        <w:rPr>
          <w:lang w:val="fr-FR"/>
        </w:rPr>
      </w:pPr>
      <w:r w:rsidRPr="00FF14F0">
        <w:rPr>
          <w:lang w:val="fr-FR"/>
        </w:rPr>
        <w:t xml:space="preserve">La contribution de </w:t>
      </w:r>
      <w:r w:rsidR="00FF14F0">
        <w:rPr>
          <w:lang w:val="fr-FR"/>
        </w:rPr>
        <w:t>St François de Sales</w:t>
      </w:r>
    </w:p>
    <w:p w:rsidR="00873952" w:rsidRPr="00FF14F0" w:rsidRDefault="00A24580" w:rsidP="00FF14F0">
      <w:pPr>
        <w:pStyle w:val="Ttulo1"/>
        <w:rPr>
          <w:lang w:val="fr-FR"/>
        </w:rPr>
      </w:pPr>
      <w:r w:rsidRPr="00FF14F0">
        <w:rPr>
          <w:lang w:val="fr-FR"/>
        </w:rPr>
        <w:t xml:space="preserve">dans la formation de l'identité charismatique </w:t>
      </w:r>
      <w:r w:rsidR="009F49A5" w:rsidRPr="00FF14F0">
        <w:rPr>
          <w:lang w:val="fr-FR"/>
        </w:rPr>
        <w:t xml:space="preserve">à </w:t>
      </w:r>
      <w:r w:rsidRPr="00FF14F0">
        <w:rPr>
          <w:lang w:val="fr-FR"/>
        </w:rPr>
        <w:t xml:space="preserve">St </w:t>
      </w:r>
      <w:r w:rsidR="00FC60E8" w:rsidRPr="00FF14F0">
        <w:rPr>
          <w:lang w:val="fr-FR"/>
        </w:rPr>
        <w:t>Vincent</w:t>
      </w:r>
    </w:p>
    <w:p w:rsidR="00FF14F0" w:rsidRDefault="00FF14F0" w:rsidP="00FF14F0">
      <w:pPr>
        <w:jc w:val="right"/>
        <w:rPr>
          <w:color w:val="auto"/>
          <w:lang w:val="fr-FR"/>
        </w:rPr>
      </w:pPr>
    </w:p>
    <w:p w:rsidR="00FC60E8" w:rsidRDefault="00FF14F0" w:rsidP="00FF14F0">
      <w:pPr>
        <w:jc w:val="right"/>
        <w:rPr>
          <w:color w:val="auto"/>
          <w:lang w:val="fr-FR"/>
        </w:rPr>
      </w:pPr>
      <w:proofErr w:type="spellStart"/>
      <w:r>
        <w:rPr>
          <w:color w:val="auto"/>
          <w:lang w:val="fr-FR"/>
        </w:rPr>
        <w:t>Erminio</w:t>
      </w:r>
      <w:proofErr w:type="spellEnd"/>
      <w:r>
        <w:rPr>
          <w:color w:val="auto"/>
          <w:lang w:val="fr-FR"/>
        </w:rPr>
        <w:t xml:space="preserve"> ANTONELLO, </w:t>
      </w:r>
      <w:proofErr w:type="spellStart"/>
      <w:r>
        <w:rPr>
          <w:color w:val="auto"/>
          <w:lang w:val="fr-FR"/>
        </w:rPr>
        <w:t>c.m</w:t>
      </w:r>
      <w:proofErr w:type="spellEnd"/>
      <w:r>
        <w:rPr>
          <w:color w:val="auto"/>
          <w:lang w:val="fr-FR"/>
        </w:rPr>
        <w:t>.</w:t>
      </w:r>
    </w:p>
    <w:p w:rsidR="00FF14F0" w:rsidRPr="00FF14F0" w:rsidRDefault="00FF14F0" w:rsidP="00FF14F0">
      <w:pPr>
        <w:rPr>
          <w:color w:val="auto"/>
          <w:lang w:val="fr-FR"/>
        </w:rPr>
      </w:pPr>
    </w:p>
    <w:p w:rsidR="00873952" w:rsidRPr="00FF14F0" w:rsidRDefault="009F49A5" w:rsidP="00FF14F0">
      <w:pPr>
        <w:rPr>
          <w:color w:val="auto"/>
          <w:lang w:val="fr-FR"/>
        </w:rPr>
      </w:pPr>
      <w:r w:rsidRPr="00FF14F0">
        <w:rPr>
          <w:color w:val="auto"/>
          <w:lang w:val="fr-FR"/>
        </w:rPr>
        <w:t xml:space="preserve">Pour redécouvrir le sens de notre vocation vincentienne, il est nécessaire de revenir à nos origines. Qui sont constituées d'un grand nombre de circonstances. Toutes importantes. Mais parmi celles-ci, je voudrais isoler un fragment - la rencontre/amitié de saint Vincent avec François de Sales - et le soumettre à l'analyse afin de pouvoir en tirer des </w:t>
      </w:r>
      <w:r w:rsidR="00373DDF" w:rsidRPr="00FF14F0">
        <w:rPr>
          <w:color w:val="auto"/>
          <w:lang w:val="fr-FR"/>
        </w:rPr>
        <w:t xml:space="preserve">éléments </w:t>
      </w:r>
      <w:r w:rsidRPr="00FF14F0">
        <w:rPr>
          <w:color w:val="auto"/>
          <w:lang w:val="fr-FR"/>
        </w:rPr>
        <w:t xml:space="preserve">qui </w:t>
      </w:r>
      <w:r w:rsidR="00373DDF" w:rsidRPr="00FF14F0">
        <w:rPr>
          <w:color w:val="auto"/>
          <w:lang w:val="fr-FR"/>
        </w:rPr>
        <w:t xml:space="preserve">aident </w:t>
      </w:r>
      <w:r w:rsidRPr="00FF14F0">
        <w:rPr>
          <w:color w:val="auto"/>
          <w:lang w:val="fr-FR"/>
        </w:rPr>
        <w:t xml:space="preserve">dans notre présent à saisir le </w:t>
      </w:r>
      <w:r w:rsidR="00373DDF" w:rsidRPr="00FF14F0">
        <w:rPr>
          <w:color w:val="auto"/>
          <w:lang w:val="fr-FR"/>
        </w:rPr>
        <w:t xml:space="preserve">sens de </w:t>
      </w:r>
      <w:r w:rsidRPr="00FF14F0">
        <w:rPr>
          <w:color w:val="auto"/>
          <w:lang w:val="fr-FR"/>
        </w:rPr>
        <w:t xml:space="preserve">notre vocation </w:t>
      </w:r>
      <w:r w:rsidR="00373DDF" w:rsidRPr="00FF14F0">
        <w:rPr>
          <w:color w:val="auto"/>
          <w:lang w:val="fr-FR"/>
        </w:rPr>
        <w:t xml:space="preserve">missionnaire-caritative. </w:t>
      </w:r>
    </w:p>
    <w:p w:rsidR="00873952" w:rsidRPr="00FF14F0" w:rsidRDefault="009F49A5" w:rsidP="00FF14F0">
      <w:pPr>
        <w:pStyle w:val="Ttulo3"/>
        <w:jc w:val="both"/>
        <w:rPr>
          <w:color w:val="auto"/>
          <w:lang w:val="fr-FR"/>
        </w:rPr>
      </w:pPr>
      <w:r w:rsidRPr="00FF14F0">
        <w:rPr>
          <w:color w:val="auto"/>
          <w:lang w:val="fr-FR"/>
        </w:rPr>
        <w:t>1. L'expérience des pauvres et la conscience de sa propre pauvreté : un matériau magmatique pour la découverte de l'identité vocationnelle de saint Vincent.</w:t>
      </w:r>
    </w:p>
    <w:p w:rsidR="00873952" w:rsidRPr="00FF14F0" w:rsidRDefault="0019518F" w:rsidP="00FF14F0">
      <w:pPr>
        <w:rPr>
          <w:color w:val="auto"/>
          <w:lang w:val="fr-FR"/>
        </w:rPr>
      </w:pPr>
      <w:r w:rsidRPr="00FF14F0">
        <w:rPr>
          <w:color w:val="auto"/>
          <w:lang w:val="fr-FR"/>
        </w:rPr>
        <w:t xml:space="preserve">Les expériences </w:t>
      </w:r>
      <w:r w:rsidR="009F49A5" w:rsidRPr="00FF14F0">
        <w:rPr>
          <w:color w:val="auto"/>
          <w:lang w:val="fr-FR"/>
        </w:rPr>
        <w:t xml:space="preserve">de </w:t>
      </w:r>
      <w:proofErr w:type="spellStart"/>
      <w:r w:rsidR="009F49A5" w:rsidRPr="00FF14F0">
        <w:rPr>
          <w:color w:val="auto"/>
          <w:lang w:val="fr-FR"/>
        </w:rPr>
        <w:t>Gannes</w:t>
      </w:r>
      <w:proofErr w:type="spellEnd"/>
      <w:r w:rsidR="009F49A5" w:rsidRPr="00FF14F0">
        <w:rPr>
          <w:color w:val="auto"/>
          <w:lang w:val="fr-FR"/>
        </w:rPr>
        <w:t xml:space="preserve">, </w:t>
      </w:r>
      <w:proofErr w:type="spellStart"/>
      <w:r w:rsidR="009F49A5" w:rsidRPr="00FF14F0">
        <w:rPr>
          <w:color w:val="auto"/>
          <w:lang w:val="fr-FR"/>
        </w:rPr>
        <w:t>Folleville</w:t>
      </w:r>
      <w:proofErr w:type="spellEnd"/>
      <w:r w:rsidR="009F49A5" w:rsidRPr="00FF14F0">
        <w:rPr>
          <w:color w:val="auto"/>
          <w:lang w:val="fr-FR"/>
        </w:rPr>
        <w:t xml:space="preserve"> et </w:t>
      </w:r>
      <w:r w:rsidRPr="00FF14F0">
        <w:rPr>
          <w:color w:val="auto"/>
          <w:lang w:val="fr-FR"/>
        </w:rPr>
        <w:t>Châtillon ont été l'</w:t>
      </w:r>
      <w:r w:rsidR="009F49A5" w:rsidRPr="00FF14F0">
        <w:rPr>
          <w:color w:val="auto"/>
          <w:lang w:val="fr-FR"/>
        </w:rPr>
        <w:t xml:space="preserve">événement qui a généré l'intuition profonde et radicale de la </w:t>
      </w:r>
      <w:r w:rsidR="00490E77" w:rsidRPr="00FF14F0">
        <w:rPr>
          <w:color w:val="auto"/>
          <w:lang w:val="fr-FR"/>
        </w:rPr>
        <w:t xml:space="preserve">vocation de </w:t>
      </w:r>
      <w:r w:rsidR="00A51026" w:rsidRPr="00FF14F0">
        <w:rPr>
          <w:color w:val="auto"/>
          <w:lang w:val="fr-FR"/>
        </w:rPr>
        <w:t>saint Vincent</w:t>
      </w:r>
      <w:r w:rsidR="00F17FB7" w:rsidRPr="00FF14F0">
        <w:rPr>
          <w:color w:val="auto"/>
          <w:lang w:val="fr-FR"/>
        </w:rPr>
        <w:t xml:space="preserve">. Cependant, elle </w:t>
      </w:r>
      <w:r w:rsidR="00873586" w:rsidRPr="00FF14F0">
        <w:rPr>
          <w:color w:val="auto"/>
          <w:lang w:val="fr-FR"/>
        </w:rPr>
        <w:t xml:space="preserve">aurait pu avorter s'il n'y avait pas eu un terrain pour </w:t>
      </w:r>
      <w:r w:rsidR="009A17C5" w:rsidRPr="00FF14F0">
        <w:rPr>
          <w:color w:val="auto"/>
          <w:lang w:val="fr-FR"/>
        </w:rPr>
        <w:t xml:space="preserve">la faire </w:t>
      </w:r>
      <w:r w:rsidR="00873586" w:rsidRPr="00FF14F0">
        <w:rPr>
          <w:color w:val="auto"/>
          <w:lang w:val="fr-FR"/>
        </w:rPr>
        <w:t>mûrir. C'est caractéristique de toutes les idées de projets humains : elles s'allument comme un feu, mais ensuite la plupart d'entre elles s'éteignent. L'</w:t>
      </w:r>
      <w:r w:rsidR="00FE65BD" w:rsidRPr="00FF14F0">
        <w:rPr>
          <w:color w:val="auto"/>
          <w:lang w:val="fr-FR"/>
        </w:rPr>
        <w:t xml:space="preserve">intuition vocationnelle de Vincent de se mettre au service des pauvres a </w:t>
      </w:r>
      <w:r w:rsidRPr="00FF14F0">
        <w:rPr>
          <w:color w:val="auto"/>
          <w:lang w:val="fr-FR"/>
        </w:rPr>
        <w:t xml:space="preserve">pu croître </w:t>
      </w:r>
      <w:r w:rsidR="009C640F" w:rsidRPr="00FF14F0">
        <w:rPr>
          <w:color w:val="auto"/>
          <w:lang w:val="fr-FR"/>
        </w:rPr>
        <w:t xml:space="preserve">à travers une </w:t>
      </w:r>
      <w:r w:rsidR="009C640F" w:rsidRPr="00FF14F0">
        <w:rPr>
          <w:i/>
          <w:iCs/>
          <w:color w:val="auto"/>
          <w:lang w:val="fr-FR"/>
        </w:rPr>
        <w:t xml:space="preserve">longue gestation </w:t>
      </w:r>
      <w:r w:rsidR="009C640F" w:rsidRPr="00FF14F0">
        <w:rPr>
          <w:color w:val="auto"/>
          <w:lang w:val="fr-FR"/>
        </w:rPr>
        <w:t xml:space="preserve">de 1617 à 1625. </w:t>
      </w:r>
      <w:r w:rsidR="00FE65BD" w:rsidRPr="00FF14F0">
        <w:rPr>
          <w:color w:val="auto"/>
          <w:lang w:val="fr-FR"/>
        </w:rPr>
        <w:t xml:space="preserve">Quel a été le terreau qui </w:t>
      </w:r>
      <w:r w:rsidR="00490E77" w:rsidRPr="00FF14F0">
        <w:rPr>
          <w:color w:val="auto"/>
          <w:lang w:val="fr-FR"/>
        </w:rPr>
        <w:t xml:space="preserve">a nourri la graine et fait fructifier cette </w:t>
      </w:r>
      <w:r w:rsidR="00FE65BD" w:rsidRPr="00FF14F0">
        <w:rPr>
          <w:color w:val="auto"/>
          <w:lang w:val="fr-FR"/>
        </w:rPr>
        <w:t xml:space="preserve">intuition originale </w:t>
      </w:r>
      <w:r w:rsidR="00C275D2" w:rsidRPr="00FF14F0">
        <w:rPr>
          <w:color w:val="auto"/>
          <w:lang w:val="fr-FR"/>
        </w:rPr>
        <w:t xml:space="preserve">de se donner aux pauvres en </w:t>
      </w:r>
      <w:proofErr w:type="gramStart"/>
      <w:r w:rsidR="00C275D2" w:rsidRPr="00FF14F0">
        <w:rPr>
          <w:color w:val="auto"/>
          <w:lang w:val="fr-FR"/>
        </w:rPr>
        <w:t>les servant</w:t>
      </w:r>
      <w:proofErr w:type="gramEnd"/>
      <w:r w:rsidR="00C275D2" w:rsidRPr="00FF14F0">
        <w:rPr>
          <w:color w:val="auto"/>
          <w:lang w:val="fr-FR"/>
        </w:rPr>
        <w:t xml:space="preserve"> " spirituellement </w:t>
      </w:r>
      <w:r w:rsidR="00B83547" w:rsidRPr="00FF14F0">
        <w:rPr>
          <w:color w:val="auto"/>
          <w:lang w:val="fr-FR"/>
        </w:rPr>
        <w:t xml:space="preserve">et corporellement </w:t>
      </w:r>
      <w:r w:rsidR="00C275D2" w:rsidRPr="00FF14F0">
        <w:rPr>
          <w:color w:val="auto"/>
          <w:lang w:val="fr-FR"/>
        </w:rPr>
        <w:t xml:space="preserve">" </w:t>
      </w:r>
      <w:r w:rsidR="00FE65BD" w:rsidRPr="00FF14F0">
        <w:rPr>
          <w:color w:val="auto"/>
          <w:lang w:val="fr-FR"/>
        </w:rPr>
        <w:t>?</w:t>
      </w:r>
    </w:p>
    <w:p w:rsidR="00873952" w:rsidRPr="00FF14F0" w:rsidRDefault="002B4396" w:rsidP="00FF14F0">
      <w:pPr>
        <w:rPr>
          <w:color w:val="auto"/>
          <w:lang w:val="fr-FR"/>
        </w:rPr>
      </w:pPr>
      <w:r w:rsidRPr="00FF14F0">
        <w:rPr>
          <w:color w:val="auto"/>
          <w:lang w:val="fr-FR"/>
        </w:rPr>
        <w:t>Avec le recul</w:t>
      </w:r>
      <w:r w:rsidR="009F49A5" w:rsidRPr="00FF14F0">
        <w:rPr>
          <w:color w:val="auto"/>
          <w:lang w:val="fr-FR"/>
        </w:rPr>
        <w:t xml:space="preserve">, nous pouvons dire que </w:t>
      </w:r>
      <w:r w:rsidRPr="00FF14F0">
        <w:rPr>
          <w:color w:val="auto"/>
          <w:lang w:val="fr-FR"/>
        </w:rPr>
        <w:t xml:space="preserve">Vincent a </w:t>
      </w:r>
      <w:r w:rsidR="006C3C07" w:rsidRPr="00FF14F0">
        <w:rPr>
          <w:color w:val="auto"/>
          <w:lang w:val="fr-FR"/>
        </w:rPr>
        <w:t xml:space="preserve">élaboré </w:t>
      </w:r>
      <w:r w:rsidR="0032266D" w:rsidRPr="00FF14F0">
        <w:rPr>
          <w:color w:val="auto"/>
          <w:lang w:val="fr-FR"/>
        </w:rPr>
        <w:t xml:space="preserve">l'orientation fondamentale de </w:t>
      </w:r>
      <w:r w:rsidR="00FE65BD" w:rsidRPr="00FF14F0">
        <w:rPr>
          <w:color w:val="auto"/>
          <w:lang w:val="fr-FR"/>
        </w:rPr>
        <w:t xml:space="preserve">sa vocation </w:t>
      </w:r>
      <w:r w:rsidR="009F49A5" w:rsidRPr="00FF14F0">
        <w:rPr>
          <w:i/>
          <w:iCs/>
          <w:color w:val="auto"/>
          <w:lang w:val="fr-FR"/>
        </w:rPr>
        <w:t xml:space="preserve">en pénétrant dans </w:t>
      </w:r>
      <w:r w:rsidR="00935933" w:rsidRPr="00FF14F0">
        <w:rPr>
          <w:i/>
          <w:iCs/>
          <w:color w:val="auto"/>
          <w:lang w:val="fr-FR"/>
        </w:rPr>
        <w:t xml:space="preserve">l'espace humain </w:t>
      </w:r>
      <w:r w:rsidR="00EC5C50" w:rsidRPr="00FF14F0">
        <w:rPr>
          <w:i/>
          <w:iCs/>
          <w:color w:val="auto"/>
          <w:lang w:val="fr-FR"/>
        </w:rPr>
        <w:t xml:space="preserve">de la </w:t>
      </w:r>
      <w:r w:rsidR="00935933" w:rsidRPr="00FF14F0">
        <w:rPr>
          <w:i/>
          <w:iCs/>
          <w:color w:val="auto"/>
          <w:lang w:val="fr-FR"/>
        </w:rPr>
        <w:t xml:space="preserve">pauvreté </w:t>
      </w:r>
      <w:r w:rsidR="00F17FB7" w:rsidRPr="00FF14F0">
        <w:rPr>
          <w:i/>
          <w:iCs/>
          <w:color w:val="auto"/>
          <w:lang w:val="fr-FR"/>
        </w:rPr>
        <w:t>et de la faiblesse</w:t>
      </w:r>
      <w:r w:rsidR="00C275D2" w:rsidRPr="00FF14F0">
        <w:rPr>
          <w:i/>
          <w:iCs/>
          <w:color w:val="auto"/>
          <w:lang w:val="fr-FR"/>
        </w:rPr>
        <w:t>, le sien d'abord</w:t>
      </w:r>
      <w:r w:rsidR="004F2846" w:rsidRPr="00FF14F0">
        <w:rPr>
          <w:i/>
          <w:iCs/>
          <w:color w:val="auto"/>
          <w:lang w:val="fr-FR"/>
        </w:rPr>
        <w:t xml:space="preserve">, </w:t>
      </w:r>
      <w:r w:rsidR="00C275D2" w:rsidRPr="00FF14F0">
        <w:rPr>
          <w:i/>
          <w:iCs/>
          <w:color w:val="auto"/>
          <w:lang w:val="fr-FR"/>
        </w:rPr>
        <w:t>puis celui de la misère qui l'entourait</w:t>
      </w:r>
      <w:r w:rsidR="000258F8" w:rsidRPr="00FF14F0">
        <w:rPr>
          <w:color w:val="auto"/>
          <w:lang w:val="fr-FR"/>
        </w:rPr>
        <w:t xml:space="preserve">. La </w:t>
      </w:r>
      <w:r w:rsidR="00935933" w:rsidRPr="00FF14F0">
        <w:rPr>
          <w:color w:val="auto"/>
          <w:lang w:val="fr-FR"/>
        </w:rPr>
        <w:t xml:space="preserve">rencontre avec la condition de </w:t>
      </w:r>
      <w:r w:rsidR="005C56B6" w:rsidRPr="00FF14F0">
        <w:rPr>
          <w:color w:val="auto"/>
          <w:lang w:val="fr-FR"/>
        </w:rPr>
        <w:t xml:space="preserve">fragilité humaine a été </w:t>
      </w:r>
      <w:r w:rsidR="00935933" w:rsidRPr="00FF14F0">
        <w:rPr>
          <w:color w:val="auto"/>
          <w:lang w:val="fr-FR"/>
        </w:rPr>
        <w:t xml:space="preserve">un </w:t>
      </w:r>
      <w:r w:rsidR="00935933" w:rsidRPr="00FF14F0">
        <w:rPr>
          <w:i/>
          <w:iCs/>
          <w:color w:val="auto"/>
          <w:lang w:val="fr-FR"/>
        </w:rPr>
        <w:t xml:space="preserve">choc </w:t>
      </w:r>
      <w:r w:rsidR="005E5F8A" w:rsidRPr="00FF14F0">
        <w:rPr>
          <w:color w:val="auto"/>
          <w:lang w:val="fr-FR"/>
        </w:rPr>
        <w:t>pour l'âme sensible de Vincent</w:t>
      </w:r>
      <w:r w:rsidR="009F49A5" w:rsidRPr="00FF14F0">
        <w:rPr>
          <w:color w:val="auto"/>
          <w:lang w:val="fr-FR"/>
        </w:rPr>
        <w:t>. L'</w:t>
      </w:r>
      <w:r w:rsidR="00FC60E8" w:rsidRPr="00FF14F0">
        <w:rPr>
          <w:color w:val="auto"/>
          <w:lang w:val="fr-FR"/>
        </w:rPr>
        <w:t xml:space="preserve">accusation injuste d'un </w:t>
      </w:r>
      <w:r w:rsidR="00F17FB7" w:rsidRPr="00FF14F0">
        <w:rPr>
          <w:color w:val="auto"/>
          <w:lang w:val="fr-FR"/>
        </w:rPr>
        <w:t xml:space="preserve">ami juge à cause d'un </w:t>
      </w:r>
      <w:r w:rsidR="00D64AE7" w:rsidRPr="00FF14F0">
        <w:rPr>
          <w:color w:val="auto"/>
          <w:lang w:val="fr-FR"/>
        </w:rPr>
        <w:t>garçon</w:t>
      </w:r>
      <w:r w:rsidR="00FC60E8" w:rsidRPr="00FF14F0">
        <w:rPr>
          <w:color w:val="auto"/>
          <w:lang w:val="fr-FR"/>
        </w:rPr>
        <w:t xml:space="preserve"> voleur, le désespoir du médecin de la Sorbonne </w:t>
      </w:r>
      <w:r w:rsidR="00D64AE7" w:rsidRPr="00FF14F0">
        <w:rPr>
          <w:color w:val="auto"/>
          <w:lang w:val="fr-FR"/>
        </w:rPr>
        <w:t xml:space="preserve">qui s’était confié à </w:t>
      </w:r>
      <w:r w:rsidR="00F17FB7" w:rsidRPr="00FF14F0">
        <w:rPr>
          <w:color w:val="auto"/>
          <w:lang w:val="fr-FR"/>
        </w:rPr>
        <w:t>lui</w:t>
      </w:r>
      <w:r w:rsidR="00FC60E8" w:rsidRPr="00FF14F0">
        <w:rPr>
          <w:color w:val="auto"/>
          <w:lang w:val="fr-FR"/>
        </w:rPr>
        <w:t xml:space="preserve">, les </w:t>
      </w:r>
      <w:r w:rsidR="00EC5C50" w:rsidRPr="00FF14F0">
        <w:rPr>
          <w:color w:val="auto"/>
          <w:lang w:val="fr-FR"/>
        </w:rPr>
        <w:t xml:space="preserve">vicissitudes </w:t>
      </w:r>
      <w:r w:rsidR="00FC60E8" w:rsidRPr="00FF14F0">
        <w:rPr>
          <w:color w:val="auto"/>
          <w:lang w:val="fr-FR"/>
        </w:rPr>
        <w:t xml:space="preserve">de </w:t>
      </w:r>
      <w:r w:rsidR="0019518F" w:rsidRPr="00FF14F0">
        <w:rPr>
          <w:color w:val="auto"/>
          <w:lang w:val="fr-FR"/>
        </w:rPr>
        <w:t xml:space="preserve">Saint-Léonard </w:t>
      </w:r>
      <w:r w:rsidR="00C275D2" w:rsidRPr="00FF14F0">
        <w:rPr>
          <w:color w:val="auto"/>
          <w:lang w:val="fr-FR"/>
        </w:rPr>
        <w:t xml:space="preserve">de Chaumes, de </w:t>
      </w:r>
      <w:proofErr w:type="spellStart"/>
      <w:r w:rsidR="00EC5C50" w:rsidRPr="00FF14F0">
        <w:rPr>
          <w:color w:val="auto"/>
          <w:lang w:val="fr-FR"/>
        </w:rPr>
        <w:t>Gannes</w:t>
      </w:r>
      <w:proofErr w:type="spellEnd"/>
      <w:r w:rsidR="00EC5C50" w:rsidRPr="00FF14F0">
        <w:rPr>
          <w:color w:val="auto"/>
          <w:lang w:val="fr-FR"/>
        </w:rPr>
        <w:t xml:space="preserve"> </w:t>
      </w:r>
      <w:r w:rsidR="004B2EC4" w:rsidRPr="00FF14F0">
        <w:rPr>
          <w:color w:val="auto"/>
          <w:lang w:val="fr-FR"/>
        </w:rPr>
        <w:t xml:space="preserve">et de Châtillon </w:t>
      </w:r>
      <w:r w:rsidR="006C3C07" w:rsidRPr="00FF14F0">
        <w:rPr>
          <w:color w:val="auto"/>
          <w:lang w:val="fr-FR"/>
        </w:rPr>
        <w:t xml:space="preserve">furent </w:t>
      </w:r>
      <w:r w:rsidR="00490E77" w:rsidRPr="00FF14F0">
        <w:rPr>
          <w:color w:val="auto"/>
          <w:lang w:val="fr-FR"/>
        </w:rPr>
        <w:t xml:space="preserve">la </w:t>
      </w:r>
      <w:r w:rsidR="006C3C07" w:rsidRPr="00FF14F0">
        <w:rPr>
          <w:color w:val="auto"/>
          <w:lang w:val="fr-FR"/>
        </w:rPr>
        <w:t xml:space="preserve">porte d'entrée d'une </w:t>
      </w:r>
      <w:r w:rsidR="00F17FB7" w:rsidRPr="00FF14F0">
        <w:rPr>
          <w:color w:val="auto"/>
          <w:lang w:val="fr-FR"/>
        </w:rPr>
        <w:t>compréhension plus profonde de lui-même</w:t>
      </w:r>
      <w:r w:rsidR="0099234B" w:rsidRPr="00FF14F0">
        <w:rPr>
          <w:color w:val="auto"/>
          <w:lang w:val="fr-FR"/>
        </w:rPr>
        <w:t xml:space="preserve">. </w:t>
      </w:r>
      <w:r w:rsidR="006C3C07" w:rsidRPr="00FF14F0">
        <w:rPr>
          <w:color w:val="auto"/>
          <w:lang w:val="fr-FR"/>
        </w:rPr>
        <w:t>Puis l'</w:t>
      </w:r>
      <w:r w:rsidR="00D64AE7" w:rsidRPr="00FF14F0">
        <w:rPr>
          <w:color w:val="auto"/>
          <w:lang w:val="fr-FR"/>
        </w:rPr>
        <w:t>expérience des conditions infernales</w:t>
      </w:r>
      <w:r w:rsidR="009F49A5" w:rsidRPr="00FF14F0">
        <w:rPr>
          <w:color w:val="auto"/>
          <w:lang w:val="fr-FR"/>
        </w:rPr>
        <w:t xml:space="preserve"> des </w:t>
      </w:r>
      <w:r w:rsidR="00935933" w:rsidRPr="00FF14F0">
        <w:rPr>
          <w:color w:val="auto"/>
          <w:lang w:val="fr-FR"/>
        </w:rPr>
        <w:t>forçats</w:t>
      </w:r>
      <w:r w:rsidR="0099234B" w:rsidRPr="00FF14F0">
        <w:rPr>
          <w:color w:val="auto"/>
          <w:lang w:val="fr-FR"/>
        </w:rPr>
        <w:t xml:space="preserve">, dont il dit : </w:t>
      </w:r>
      <w:r w:rsidR="004B2EC4" w:rsidRPr="00FF14F0">
        <w:rPr>
          <w:color w:val="auto"/>
          <w:lang w:val="fr-FR"/>
        </w:rPr>
        <w:t>" J'ai vu ces pauvres gens traités comme des bêtes " (</w:t>
      </w:r>
      <w:proofErr w:type="spellStart"/>
      <w:r w:rsidR="004B2EC4" w:rsidRPr="00FF14F0">
        <w:rPr>
          <w:i/>
          <w:iCs/>
          <w:color w:val="auto"/>
          <w:lang w:val="fr-FR"/>
        </w:rPr>
        <w:t>SVit</w:t>
      </w:r>
      <w:proofErr w:type="spellEnd"/>
      <w:r w:rsidR="004B2EC4" w:rsidRPr="00FF14F0">
        <w:rPr>
          <w:i/>
          <w:iCs/>
          <w:color w:val="auto"/>
          <w:lang w:val="fr-FR"/>
        </w:rPr>
        <w:t xml:space="preserve"> </w:t>
      </w:r>
      <w:r w:rsidR="004B2EC4" w:rsidRPr="00FF14F0">
        <w:rPr>
          <w:color w:val="auto"/>
          <w:lang w:val="fr-FR"/>
        </w:rPr>
        <w:t xml:space="preserve">IX, 613 - Coste X, 125.) </w:t>
      </w:r>
      <w:r w:rsidR="0099234B" w:rsidRPr="00FF14F0">
        <w:rPr>
          <w:color w:val="auto"/>
          <w:lang w:val="fr-FR"/>
        </w:rPr>
        <w:t xml:space="preserve">; ses premières missions parmi les paysans des terres des Gondi, qui lui </w:t>
      </w:r>
      <w:r w:rsidR="00490E77" w:rsidRPr="00FF14F0">
        <w:rPr>
          <w:color w:val="auto"/>
          <w:lang w:val="fr-FR"/>
        </w:rPr>
        <w:t xml:space="preserve">font </w:t>
      </w:r>
      <w:r w:rsidR="0099234B" w:rsidRPr="00FF14F0">
        <w:rPr>
          <w:color w:val="auto"/>
          <w:lang w:val="fr-FR"/>
        </w:rPr>
        <w:t>s'exclamer : "Il me semblait qu'en rentrant à Paris, les portes de la ville allaient tomber sur moi et m'écraser" (</w:t>
      </w:r>
      <w:proofErr w:type="spellStart"/>
      <w:r w:rsidR="0099234B" w:rsidRPr="00FF14F0">
        <w:rPr>
          <w:i/>
          <w:iCs/>
          <w:color w:val="auto"/>
          <w:lang w:val="fr-FR"/>
        </w:rPr>
        <w:t>SVit</w:t>
      </w:r>
      <w:proofErr w:type="spellEnd"/>
      <w:r w:rsidR="0099234B" w:rsidRPr="00FF14F0">
        <w:rPr>
          <w:i/>
          <w:iCs/>
          <w:color w:val="auto"/>
          <w:lang w:val="fr-FR"/>
        </w:rPr>
        <w:t xml:space="preserve"> </w:t>
      </w:r>
      <w:r w:rsidR="0099234B" w:rsidRPr="00FF14F0">
        <w:rPr>
          <w:color w:val="auto"/>
          <w:lang w:val="fr-FR"/>
        </w:rPr>
        <w:t xml:space="preserve">X, 445 - Coste XI 445) : </w:t>
      </w:r>
      <w:r w:rsidR="00EC5C50" w:rsidRPr="00FF14F0">
        <w:rPr>
          <w:color w:val="auto"/>
          <w:lang w:val="fr-FR"/>
        </w:rPr>
        <w:t xml:space="preserve">toutes ces </w:t>
      </w:r>
      <w:r w:rsidR="00935933" w:rsidRPr="00FF14F0">
        <w:rPr>
          <w:color w:val="auto"/>
          <w:lang w:val="fr-FR"/>
        </w:rPr>
        <w:t xml:space="preserve">expériences </w:t>
      </w:r>
      <w:r w:rsidR="00490E77" w:rsidRPr="00FF14F0">
        <w:rPr>
          <w:color w:val="auto"/>
          <w:lang w:val="fr-FR"/>
        </w:rPr>
        <w:t xml:space="preserve">et d'autres encore </w:t>
      </w:r>
      <w:r w:rsidR="00BC6D34" w:rsidRPr="00FF14F0">
        <w:rPr>
          <w:color w:val="auto"/>
          <w:lang w:val="fr-FR"/>
        </w:rPr>
        <w:t xml:space="preserve">sont des </w:t>
      </w:r>
      <w:r w:rsidR="004034DE" w:rsidRPr="00FF14F0">
        <w:rPr>
          <w:i/>
          <w:iCs/>
          <w:color w:val="auto"/>
          <w:lang w:val="fr-FR"/>
        </w:rPr>
        <w:t>"</w:t>
      </w:r>
      <w:r w:rsidR="0032266D" w:rsidRPr="00FF14F0">
        <w:rPr>
          <w:i/>
          <w:iCs/>
          <w:color w:val="auto"/>
          <w:lang w:val="fr-FR"/>
        </w:rPr>
        <w:t xml:space="preserve">matériaux de </w:t>
      </w:r>
      <w:r w:rsidR="00935933" w:rsidRPr="00FF14F0">
        <w:rPr>
          <w:i/>
          <w:iCs/>
          <w:color w:val="auto"/>
          <w:lang w:val="fr-FR"/>
        </w:rPr>
        <w:t>combustion</w:t>
      </w:r>
      <w:r w:rsidR="004034DE" w:rsidRPr="00FF14F0">
        <w:rPr>
          <w:i/>
          <w:iCs/>
          <w:color w:val="auto"/>
          <w:lang w:val="fr-FR"/>
        </w:rPr>
        <w:t xml:space="preserve">" </w:t>
      </w:r>
      <w:r w:rsidR="00EC5C50" w:rsidRPr="00FF14F0">
        <w:rPr>
          <w:i/>
          <w:iCs/>
          <w:color w:val="auto"/>
          <w:lang w:val="fr-FR"/>
        </w:rPr>
        <w:t xml:space="preserve">qui </w:t>
      </w:r>
      <w:r w:rsidR="005C56B6" w:rsidRPr="00FF14F0">
        <w:rPr>
          <w:i/>
          <w:iCs/>
          <w:color w:val="auto"/>
          <w:lang w:val="fr-FR"/>
        </w:rPr>
        <w:t xml:space="preserve">s'enflamment </w:t>
      </w:r>
      <w:r w:rsidR="004034DE" w:rsidRPr="00FF14F0">
        <w:rPr>
          <w:i/>
          <w:iCs/>
          <w:color w:val="auto"/>
          <w:lang w:val="fr-FR"/>
        </w:rPr>
        <w:t xml:space="preserve">avec l'étincelle de </w:t>
      </w:r>
      <w:r w:rsidR="00935933" w:rsidRPr="00FF14F0">
        <w:rPr>
          <w:i/>
          <w:iCs/>
          <w:color w:val="auto"/>
          <w:lang w:val="fr-FR"/>
        </w:rPr>
        <w:t xml:space="preserve">la </w:t>
      </w:r>
      <w:r w:rsidR="0032266D" w:rsidRPr="00FF14F0">
        <w:rPr>
          <w:i/>
          <w:iCs/>
          <w:color w:val="auto"/>
          <w:lang w:val="fr-FR"/>
        </w:rPr>
        <w:t xml:space="preserve">conscience </w:t>
      </w:r>
      <w:r w:rsidR="004034DE" w:rsidRPr="00FF14F0">
        <w:rPr>
          <w:i/>
          <w:iCs/>
          <w:color w:val="auto"/>
          <w:lang w:val="fr-FR"/>
        </w:rPr>
        <w:t xml:space="preserve">douloureuse </w:t>
      </w:r>
      <w:r w:rsidR="0032266D" w:rsidRPr="00FF14F0">
        <w:rPr>
          <w:i/>
          <w:iCs/>
          <w:color w:val="auto"/>
          <w:lang w:val="fr-FR"/>
        </w:rPr>
        <w:t xml:space="preserve">de </w:t>
      </w:r>
      <w:r w:rsidR="00242E3B" w:rsidRPr="00FF14F0">
        <w:rPr>
          <w:i/>
          <w:iCs/>
          <w:color w:val="auto"/>
          <w:lang w:val="fr-FR"/>
        </w:rPr>
        <w:t xml:space="preserve">sa </w:t>
      </w:r>
      <w:r w:rsidR="00935933" w:rsidRPr="00FF14F0">
        <w:rPr>
          <w:i/>
          <w:iCs/>
          <w:color w:val="auto"/>
          <w:lang w:val="fr-FR"/>
        </w:rPr>
        <w:t>pauvreté personnelle</w:t>
      </w:r>
      <w:r w:rsidR="005C56B6" w:rsidRPr="00FF14F0">
        <w:rPr>
          <w:color w:val="auto"/>
          <w:lang w:val="fr-FR"/>
        </w:rPr>
        <w:t xml:space="preserve">. Cette conscience </w:t>
      </w:r>
      <w:r w:rsidR="0099234B" w:rsidRPr="00FF14F0">
        <w:rPr>
          <w:color w:val="auto"/>
          <w:lang w:val="fr-FR"/>
        </w:rPr>
        <w:t xml:space="preserve">lui </w:t>
      </w:r>
      <w:r w:rsidR="00C275D2" w:rsidRPr="00FF14F0">
        <w:rPr>
          <w:color w:val="auto"/>
          <w:lang w:val="fr-FR"/>
        </w:rPr>
        <w:t xml:space="preserve">fera </w:t>
      </w:r>
      <w:r w:rsidR="0099234B" w:rsidRPr="00FF14F0">
        <w:rPr>
          <w:color w:val="auto"/>
          <w:lang w:val="fr-FR"/>
        </w:rPr>
        <w:t>dire des pauvres : " Ils ont faim et soif de justice, et le monde se moque d'eux " (</w:t>
      </w:r>
      <w:proofErr w:type="spellStart"/>
      <w:r w:rsidR="0099234B" w:rsidRPr="00FF14F0">
        <w:rPr>
          <w:i/>
          <w:iCs/>
          <w:color w:val="auto"/>
          <w:lang w:val="fr-FR"/>
        </w:rPr>
        <w:t>SVit</w:t>
      </w:r>
      <w:proofErr w:type="spellEnd"/>
      <w:r w:rsidR="0099234B" w:rsidRPr="00FF14F0">
        <w:rPr>
          <w:i/>
          <w:iCs/>
          <w:color w:val="auto"/>
          <w:lang w:val="fr-FR"/>
        </w:rPr>
        <w:t xml:space="preserve"> </w:t>
      </w:r>
      <w:r w:rsidR="0099234B" w:rsidRPr="00FF14F0">
        <w:rPr>
          <w:color w:val="auto"/>
          <w:lang w:val="fr-FR"/>
        </w:rPr>
        <w:t xml:space="preserve">X, 441 - Coste XII, 120). C'est là que </w:t>
      </w:r>
      <w:r w:rsidR="00935933" w:rsidRPr="00FF14F0">
        <w:rPr>
          <w:color w:val="auto"/>
          <w:lang w:val="fr-FR"/>
        </w:rPr>
        <w:t xml:space="preserve">Vincent </w:t>
      </w:r>
      <w:r w:rsidR="009F49A5" w:rsidRPr="00FF14F0">
        <w:rPr>
          <w:color w:val="auto"/>
          <w:lang w:val="fr-FR"/>
        </w:rPr>
        <w:t xml:space="preserve">a appris à comprendre </w:t>
      </w:r>
      <w:r w:rsidR="00242E3B" w:rsidRPr="00FF14F0">
        <w:rPr>
          <w:color w:val="auto"/>
          <w:lang w:val="fr-FR"/>
        </w:rPr>
        <w:t xml:space="preserve">sa propre vocation </w:t>
      </w:r>
      <w:r w:rsidR="004034DE" w:rsidRPr="00FF14F0">
        <w:rPr>
          <w:color w:val="auto"/>
          <w:lang w:val="fr-FR"/>
        </w:rPr>
        <w:t xml:space="preserve">et </w:t>
      </w:r>
      <w:r w:rsidR="00242E3B" w:rsidRPr="00FF14F0">
        <w:rPr>
          <w:color w:val="auto"/>
          <w:lang w:val="fr-FR"/>
        </w:rPr>
        <w:t xml:space="preserve">à </w:t>
      </w:r>
      <w:r w:rsidR="004034DE" w:rsidRPr="00FF14F0">
        <w:rPr>
          <w:color w:val="auto"/>
          <w:lang w:val="fr-FR"/>
        </w:rPr>
        <w:t xml:space="preserve">se mettre au service des </w:t>
      </w:r>
      <w:r w:rsidR="00935933" w:rsidRPr="00FF14F0">
        <w:rPr>
          <w:color w:val="auto"/>
          <w:lang w:val="fr-FR"/>
        </w:rPr>
        <w:t xml:space="preserve">pauvres </w:t>
      </w:r>
      <w:r w:rsidR="00490E77" w:rsidRPr="00FF14F0">
        <w:rPr>
          <w:color w:val="auto"/>
          <w:lang w:val="fr-FR"/>
        </w:rPr>
        <w:t>en "</w:t>
      </w:r>
      <w:r w:rsidR="005C56B6" w:rsidRPr="00FF14F0">
        <w:rPr>
          <w:color w:val="auto"/>
          <w:lang w:val="fr-FR"/>
        </w:rPr>
        <w:t>souffrant</w:t>
      </w:r>
      <w:r w:rsidR="00490E77" w:rsidRPr="00FF14F0">
        <w:rPr>
          <w:color w:val="auto"/>
          <w:lang w:val="fr-FR"/>
        </w:rPr>
        <w:t xml:space="preserve">" de </w:t>
      </w:r>
      <w:r w:rsidR="00A350D9" w:rsidRPr="00FF14F0">
        <w:rPr>
          <w:color w:val="auto"/>
          <w:lang w:val="fr-FR"/>
        </w:rPr>
        <w:t xml:space="preserve">la </w:t>
      </w:r>
      <w:r w:rsidR="00490E77" w:rsidRPr="00FF14F0">
        <w:rPr>
          <w:color w:val="auto"/>
          <w:lang w:val="fr-FR"/>
        </w:rPr>
        <w:t xml:space="preserve">blessure de </w:t>
      </w:r>
      <w:r w:rsidR="00A350D9" w:rsidRPr="00FF14F0">
        <w:rPr>
          <w:color w:val="auto"/>
          <w:lang w:val="fr-FR"/>
        </w:rPr>
        <w:t xml:space="preserve">sa propre </w:t>
      </w:r>
      <w:r w:rsidR="00935933" w:rsidRPr="00FF14F0">
        <w:rPr>
          <w:i/>
          <w:iCs/>
          <w:color w:val="auto"/>
          <w:lang w:val="fr-FR"/>
        </w:rPr>
        <w:t xml:space="preserve">faiblesse et de son </w:t>
      </w:r>
      <w:r w:rsidR="004034DE" w:rsidRPr="00FF14F0">
        <w:rPr>
          <w:i/>
          <w:iCs/>
          <w:color w:val="auto"/>
          <w:lang w:val="fr-FR"/>
        </w:rPr>
        <w:t>impuissance</w:t>
      </w:r>
      <w:r w:rsidR="00C275D2" w:rsidRPr="00FF14F0">
        <w:rPr>
          <w:i/>
          <w:iCs/>
          <w:color w:val="auto"/>
          <w:lang w:val="fr-FR"/>
        </w:rPr>
        <w:t>, à travers le prisme de la misère qui l'entourait</w:t>
      </w:r>
      <w:r w:rsidR="005C56B6" w:rsidRPr="00FF14F0">
        <w:rPr>
          <w:i/>
          <w:iCs/>
          <w:color w:val="auto"/>
          <w:lang w:val="fr-FR"/>
        </w:rPr>
        <w:t xml:space="preserve">. Une </w:t>
      </w:r>
      <w:r w:rsidR="005C56B6" w:rsidRPr="00FF14F0">
        <w:rPr>
          <w:color w:val="auto"/>
          <w:lang w:val="fr-FR"/>
        </w:rPr>
        <w:t xml:space="preserve">blessure </w:t>
      </w:r>
      <w:r w:rsidR="00490E77" w:rsidRPr="00FF14F0">
        <w:rPr>
          <w:color w:val="auto"/>
          <w:lang w:val="fr-FR"/>
        </w:rPr>
        <w:t xml:space="preserve">qui a </w:t>
      </w:r>
      <w:r w:rsidR="005C56B6" w:rsidRPr="00FF14F0">
        <w:rPr>
          <w:color w:val="auto"/>
          <w:lang w:val="fr-FR"/>
        </w:rPr>
        <w:t xml:space="preserve">créé en lui une affinité avec </w:t>
      </w:r>
      <w:r w:rsidR="00935933" w:rsidRPr="00FF14F0">
        <w:rPr>
          <w:color w:val="auto"/>
          <w:lang w:val="fr-FR"/>
        </w:rPr>
        <w:t xml:space="preserve">cette misère. </w:t>
      </w:r>
      <w:r w:rsidR="00D60BAD" w:rsidRPr="00FF14F0">
        <w:rPr>
          <w:color w:val="auto"/>
          <w:lang w:val="fr-FR"/>
        </w:rPr>
        <w:t xml:space="preserve">Les </w:t>
      </w:r>
      <w:r w:rsidR="00F87A50" w:rsidRPr="00FF14F0">
        <w:rPr>
          <w:color w:val="auto"/>
          <w:lang w:val="fr-FR"/>
        </w:rPr>
        <w:t xml:space="preserve">pauvres, </w:t>
      </w:r>
      <w:r w:rsidR="004034DE" w:rsidRPr="00FF14F0">
        <w:rPr>
          <w:color w:val="auto"/>
          <w:lang w:val="fr-FR"/>
        </w:rPr>
        <w:t>avant d'</w:t>
      </w:r>
      <w:r w:rsidR="00D60BAD" w:rsidRPr="00FF14F0">
        <w:rPr>
          <w:color w:val="auto"/>
          <w:lang w:val="fr-FR"/>
        </w:rPr>
        <w:t xml:space="preserve">être </w:t>
      </w:r>
      <w:r w:rsidR="00EC5C50" w:rsidRPr="00FF14F0">
        <w:rPr>
          <w:color w:val="auto"/>
          <w:lang w:val="fr-FR"/>
        </w:rPr>
        <w:t xml:space="preserve">sa </w:t>
      </w:r>
      <w:r w:rsidR="00D60BAD" w:rsidRPr="00FF14F0">
        <w:rPr>
          <w:color w:val="auto"/>
          <w:lang w:val="fr-FR"/>
        </w:rPr>
        <w:t xml:space="preserve">raison de vivre, </w:t>
      </w:r>
      <w:r w:rsidR="004034DE" w:rsidRPr="00FF14F0">
        <w:rPr>
          <w:color w:val="auto"/>
          <w:lang w:val="fr-FR"/>
        </w:rPr>
        <w:t xml:space="preserve">étaient son </w:t>
      </w:r>
      <w:r w:rsidR="00D60BAD" w:rsidRPr="00FF14F0">
        <w:rPr>
          <w:i/>
          <w:iCs/>
          <w:color w:val="auto"/>
          <w:lang w:val="fr-FR"/>
        </w:rPr>
        <w:t>obsession</w:t>
      </w:r>
      <w:r w:rsidR="00D60BAD" w:rsidRPr="00FF14F0">
        <w:rPr>
          <w:color w:val="auto"/>
          <w:lang w:val="fr-FR"/>
        </w:rPr>
        <w:t xml:space="preserve">, ou comme il le disait lui-même "son fardeau et sa douleur" </w:t>
      </w:r>
      <w:r w:rsidR="00F87A50" w:rsidRPr="00FF14F0">
        <w:rPr>
          <w:color w:val="auto"/>
          <w:lang w:val="fr-FR"/>
        </w:rPr>
        <w:t>(</w:t>
      </w:r>
      <w:proofErr w:type="spellStart"/>
      <w:r w:rsidR="004034DE" w:rsidRPr="00FF14F0">
        <w:rPr>
          <w:color w:val="auto"/>
          <w:lang w:val="fr-FR"/>
        </w:rPr>
        <w:t>Abelly</w:t>
      </w:r>
      <w:proofErr w:type="spellEnd"/>
      <w:r w:rsidR="00F87A50" w:rsidRPr="00FF14F0">
        <w:rPr>
          <w:color w:val="auto"/>
          <w:lang w:val="fr-FR"/>
        </w:rPr>
        <w:t>, I, 3, c. 11, p. 120)</w:t>
      </w:r>
      <w:r w:rsidR="00D60BAD" w:rsidRPr="00FF14F0">
        <w:rPr>
          <w:color w:val="auto"/>
          <w:lang w:val="fr-FR"/>
        </w:rPr>
        <w:t xml:space="preserve">. </w:t>
      </w:r>
      <w:r w:rsidR="005C56B6" w:rsidRPr="00FF14F0">
        <w:rPr>
          <w:color w:val="auto"/>
          <w:lang w:val="fr-FR"/>
        </w:rPr>
        <w:t>Ils pénètrent son âme et la transforment.</w:t>
      </w:r>
    </w:p>
    <w:p w:rsidR="00873952" w:rsidRPr="00FF14F0" w:rsidRDefault="009F49A5" w:rsidP="00FF14F0">
      <w:pPr>
        <w:rPr>
          <w:color w:val="auto"/>
          <w:lang w:val="fr-FR"/>
        </w:rPr>
      </w:pPr>
      <w:r w:rsidRPr="00FF14F0">
        <w:rPr>
          <w:color w:val="auto"/>
          <w:lang w:val="fr-FR"/>
        </w:rPr>
        <w:t xml:space="preserve">On n'a peut-être pas </w:t>
      </w:r>
      <w:r w:rsidR="004034DE" w:rsidRPr="00FF14F0">
        <w:rPr>
          <w:color w:val="auto"/>
          <w:lang w:val="fr-FR"/>
        </w:rPr>
        <w:t xml:space="preserve">suffisamment </w:t>
      </w:r>
      <w:r w:rsidRPr="00FF14F0">
        <w:rPr>
          <w:color w:val="auto"/>
          <w:lang w:val="fr-FR"/>
        </w:rPr>
        <w:t xml:space="preserve">exploré </w:t>
      </w:r>
      <w:r w:rsidR="00923DCA" w:rsidRPr="00FF14F0">
        <w:rPr>
          <w:color w:val="auto"/>
          <w:lang w:val="fr-FR"/>
        </w:rPr>
        <w:t>combien</w:t>
      </w:r>
      <w:r w:rsidRPr="00FF14F0">
        <w:rPr>
          <w:color w:val="auto"/>
          <w:lang w:val="fr-FR"/>
        </w:rPr>
        <w:t xml:space="preserve">, pour Vincent, </w:t>
      </w:r>
      <w:r w:rsidR="004034DE" w:rsidRPr="00FF14F0">
        <w:rPr>
          <w:i/>
          <w:iCs/>
          <w:color w:val="auto"/>
          <w:lang w:val="fr-FR"/>
        </w:rPr>
        <w:t>la macération de l</w:t>
      </w:r>
      <w:r w:rsidRPr="00FF14F0">
        <w:rPr>
          <w:i/>
          <w:iCs/>
          <w:color w:val="auto"/>
          <w:lang w:val="fr-FR"/>
        </w:rPr>
        <w:t>'</w:t>
      </w:r>
      <w:r w:rsidR="004034DE" w:rsidRPr="00FF14F0">
        <w:rPr>
          <w:i/>
          <w:iCs/>
          <w:color w:val="auto"/>
          <w:lang w:val="fr-FR"/>
        </w:rPr>
        <w:t xml:space="preserve">âme </w:t>
      </w:r>
      <w:r w:rsidR="00BC6D34" w:rsidRPr="00FF14F0">
        <w:rPr>
          <w:i/>
          <w:iCs/>
          <w:color w:val="auto"/>
          <w:lang w:val="fr-FR"/>
        </w:rPr>
        <w:t>dans la pauvreté</w:t>
      </w:r>
      <w:r w:rsidR="00490E77" w:rsidRPr="00FF14F0">
        <w:rPr>
          <w:i/>
          <w:iCs/>
          <w:color w:val="auto"/>
          <w:lang w:val="fr-FR"/>
        </w:rPr>
        <w:t xml:space="preserve">, la sienne et celle des autres, a </w:t>
      </w:r>
      <w:r w:rsidR="004C0D9C" w:rsidRPr="00FF14F0">
        <w:rPr>
          <w:i/>
          <w:iCs/>
          <w:color w:val="auto"/>
          <w:lang w:val="fr-FR"/>
        </w:rPr>
        <w:t xml:space="preserve">été la </w:t>
      </w:r>
      <w:r w:rsidR="004034DE" w:rsidRPr="00FF14F0">
        <w:rPr>
          <w:i/>
          <w:iCs/>
          <w:color w:val="auto"/>
          <w:lang w:val="fr-FR"/>
        </w:rPr>
        <w:t xml:space="preserve">condition </w:t>
      </w:r>
      <w:r w:rsidR="004034DE" w:rsidRPr="00FF14F0">
        <w:rPr>
          <w:color w:val="auto"/>
          <w:lang w:val="fr-FR"/>
        </w:rPr>
        <w:t xml:space="preserve">qui a ouvert l'horizon de sa vocation. </w:t>
      </w:r>
      <w:r w:rsidRPr="00FF14F0">
        <w:rPr>
          <w:color w:val="auto"/>
          <w:lang w:val="fr-FR"/>
        </w:rPr>
        <w:t xml:space="preserve">Il a longtemps </w:t>
      </w:r>
      <w:r w:rsidR="00F319F1" w:rsidRPr="00FF14F0">
        <w:rPr>
          <w:i/>
          <w:iCs/>
          <w:color w:val="auto"/>
          <w:lang w:val="fr-FR"/>
        </w:rPr>
        <w:t xml:space="preserve">souffert </w:t>
      </w:r>
      <w:r w:rsidR="004034DE" w:rsidRPr="00FF14F0">
        <w:rPr>
          <w:i/>
          <w:iCs/>
          <w:color w:val="auto"/>
          <w:lang w:val="fr-FR"/>
        </w:rPr>
        <w:t xml:space="preserve">de l'incertitude du </w:t>
      </w:r>
      <w:r w:rsidR="00E76CED" w:rsidRPr="00FF14F0">
        <w:rPr>
          <w:i/>
          <w:iCs/>
          <w:color w:val="auto"/>
          <w:lang w:val="fr-FR"/>
        </w:rPr>
        <w:t xml:space="preserve">sens de la vie </w:t>
      </w:r>
      <w:r w:rsidR="004034DE" w:rsidRPr="00FF14F0">
        <w:rPr>
          <w:color w:val="auto"/>
          <w:lang w:val="fr-FR"/>
        </w:rPr>
        <w:t>comme drame de l'âme</w:t>
      </w:r>
      <w:r w:rsidRPr="00FF14F0">
        <w:rPr>
          <w:color w:val="auto"/>
          <w:lang w:val="fr-FR"/>
        </w:rPr>
        <w:t xml:space="preserve">, </w:t>
      </w:r>
      <w:r w:rsidR="00F5721D" w:rsidRPr="00FF14F0">
        <w:rPr>
          <w:color w:val="auto"/>
          <w:lang w:val="fr-FR"/>
        </w:rPr>
        <w:t xml:space="preserve">certainement </w:t>
      </w:r>
      <w:r w:rsidR="00F319F1" w:rsidRPr="00FF14F0">
        <w:rPr>
          <w:color w:val="auto"/>
          <w:lang w:val="fr-FR"/>
        </w:rPr>
        <w:t xml:space="preserve">pendant une dizaine d'années entre 1610 et 1620, </w:t>
      </w:r>
      <w:r w:rsidR="00F5721D" w:rsidRPr="00FF14F0">
        <w:rPr>
          <w:color w:val="auto"/>
          <w:lang w:val="fr-FR"/>
        </w:rPr>
        <w:t>et probablement plus tard encore, au moins jusqu'en 1625</w:t>
      </w:r>
      <w:r w:rsidR="00F319F1" w:rsidRPr="00FF14F0">
        <w:rPr>
          <w:color w:val="auto"/>
          <w:lang w:val="fr-FR"/>
        </w:rPr>
        <w:t xml:space="preserve">. Et cette </w:t>
      </w:r>
      <w:r w:rsidR="00242E3B" w:rsidRPr="00FF14F0">
        <w:rPr>
          <w:i/>
          <w:iCs/>
          <w:color w:val="auto"/>
          <w:lang w:val="fr-FR"/>
        </w:rPr>
        <w:t xml:space="preserve">macération spirituelle </w:t>
      </w:r>
      <w:r w:rsidRPr="00FF14F0">
        <w:rPr>
          <w:i/>
          <w:iCs/>
          <w:color w:val="auto"/>
          <w:lang w:val="fr-FR"/>
        </w:rPr>
        <w:t xml:space="preserve">lui était </w:t>
      </w:r>
      <w:r w:rsidR="00F319F1" w:rsidRPr="00FF14F0">
        <w:rPr>
          <w:i/>
          <w:iCs/>
          <w:color w:val="auto"/>
          <w:lang w:val="fr-FR"/>
        </w:rPr>
        <w:t xml:space="preserve">précieuse, </w:t>
      </w:r>
      <w:r w:rsidR="00F319F1" w:rsidRPr="00FF14F0">
        <w:rPr>
          <w:color w:val="auto"/>
          <w:lang w:val="fr-FR"/>
        </w:rPr>
        <w:t xml:space="preserve">car elle </w:t>
      </w:r>
      <w:r w:rsidRPr="00FF14F0">
        <w:rPr>
          <w:color w:val="auto"/>
          <w:lang w:val="fr-FR"/>
        </w:rPr>
        <w:t xml:space="preserve">le mettait en </w:t>
      </w:r>
      <w:r w:rsidR="00EE2C8B" w:rsidRPr="00FF14F0">
        <w:rPr>
          <w:color w:val="auto"/>
          <w:lang w:val="fr-FR"/>
        </w:rPr>
        <w:t xml:space="preserve">contact avec </w:t>
      </w:r>
      <w:r w:rsidR="00D82D7B" w:rsidRPr="00FF14F0">
        <w:rPr>
          <w:color w:val="auto"/>
          <w:lang w:val="fr-FR"/>
        </w:rPr>
        <w:t xml:space="preserve">ses propres </w:t>
      </w:r>
      <w:r w:rsidRPr="00FF14F0">
        <w:rPr>
          <w:color w:val="auto"/>
          <w:lang w:val="fr-FR"/>
        </w:rPr>
        <w:t xml:space="preserve">désirs </w:t>
      </w:r>
      <w:r w:rsidR="00490E77" w:rsidRPr="00FF14F0">
        <w:rPr>
          <w:color w:val="auto"/>
          <w:lang w:val="fr-FR"/>
        </w:rPr>
        <w:t xml:space="preserve">déçus </w:t>
      </w:r>
      <w:r w:rsidRPr="00FF14F0">
        <w:rPr>
          <w:color w:val="auto"/>
          <w:lang w:val="fr-FR"/>
        </w:rPr>
        <w:t xml:space="preserve">et ses </w:t>
      </w:r>
      <w:r w:rsidR="00D82D7B" w:rsidRPr="00FF14F0">
        <w:rPr>
          <w:color w:val="auto"/>
          <w:lang w:val="fr-FR"/>
        </w:rPr>
        <w:t xml:space="preserve">incohérences, </w:t>
      </w:r>
      <w:r w:rsidRPr="00FF14F0">
        <w:rPr>
          <w:color w:val="auto"/>
          <w:lang w:val="fr-FR"/>
        </w:rPr>
        <w:t xml:space="preserve">avec des impulsions idéales et </w:t>
      </w:r>
      <w:r w:rsidR="00D82D7B" w:rsidRPr="00FF14F0">
        <w:rPr>
          <w:color w:val="auto"/>
          <w:lang w:val="fr-FR"/>
        </w:rPr>
        <w:t>l'</w:t>
      </w:r>
      <w:r w:rsidR="00490E77" w:rsidRPr="00FF14F0">
        <w:rPr>
          <w:color w:val="auto"/>
          <w:lang w:val="fr-FR"/>
        </w:rPr>
        <w:t>incapacité de les réaliser</w:t>
      </w:r>
      <w:r w:rsidR="00242E3B" w:rsidRPr="00FF14F0">
        <w:rPr>
          <w:color w:val="auto"/>
          <w:lang w:val="fr-FR"/>
        </w:rPr>
        <w:t>. Et si tout cela</w:t>
      </w:r>
      <w:r w:rsidR="00D82D7B" w:rsidRPr="00FF14F0">
        <w:rPr>
          <w:color w:val="auto"/>
          <w:lang w:val="fr-FR"/>
        </w:rPr>
        <w:t xml:space="preserve">, d'une </w:t>
      </w:r>
      <w:r w:rsidR="00731BE0" w:rsidRPr="00FF14F0">
        <w:rPr>
          <w:color w:val="auto"/>
          <w:lang w:val="fr-FR"/>
        </w:rPr>
        <w:t>part</w:t>
      </w:r>
      <w:r w:rsidR="00D82D7B" w:rsidRPr="00FF14F0">
        <w:rPr>
          <w:color w:val="auto"/>
          <w:lang w:val="fr-FR"/>
        </w:rPr>
        <w:t xml:space="preserve">, le </w:t>
      </w:r>
      <w:r w:rsidR="00F319F1" w:rsidRPr="00FF14F0">
        <w:rPr>
          <w:color w:val="auto"/>
          <w:lang w:val="fr-FR"/>
        </w:rPr>
        <w:t xml:space="preserve">dépouillait </w:t>
      </w:r>
      <w:r w:rsidRPr="00FF14F0">
        <w:rPr>
          <w:color w:val="auto"/>
          <w:lang w:val="fr-FR"/>
        </w:rPr>
        <w:t xml:space="preserve">de </w:t>
      </w:r>
      <w:r w:rsidR="00F319F1" w:rsidRPr="00FF14F0">
        <w:rPr>
          <w:color w:val="auto"/>
          <w:lang w:val="fr-FR"/>
        </w:rPr>
        <w:t>lui-même</w:t>
      </w:r>
      <w:r w:rsidR="00731BE0" w:rsidRPr="00FF14F0">
        <w:rPr>
          <w:color w:val="auto"/>
          <w:lang w:val="fr-FR"/>
        </w:rPr>
        <w:t xml:space="preserve">, </w:t>
      </w:r>
      <w:r w:rsidR="00F319F1" w:rsidRPr="00FF14F0">
        <w:rPr>
          <w:color w:val="auto"/>
          <w:lang w:val="fr-FR"/>
        </w:rPr>
        <w:t>l'</w:t>
      </w:r>
      <w:r w:rsidR="00D82D7B" w:rsidRPr="00FF14F0">
        <w:rPr>
          <w:color w:val="auto"/>
          <w:lang w:val="fr-FR"/>
        </w:rPr>
        <w:t xml:space="preserve">entraînant </w:t>
      </w:r>
      <w:r w:rsidR="00F319F1" w:rsidRPr="00FF14F0">
        <w:rPr>
          <w:color w:val="auto"/>
          <w:lang w:val="fr-FR"/>
        </w:rPr>
        <w:t xml:space="preserve">dans </w:t>
      </w:r>
      <w:r w:rsidR="00242E3B" w:rsidRPr="00FF14F0">
        <w:rPr>
          <w:color w:val="auto"/>
          <w:lang w:val="fr-FR"/>
        </w:rPr>
        <w:t xml:space="preserve">sa </w:t>
      </w:r>
      <w:r w:rsidR="00242E3B" w:rsidRPr="00FF14F0">
        <w:rPr>
          <w:color w:val="auto"/>
          <w:lang w:val="fr-FR"/>
        </w:rPr>
        <w:lastRenderedPageBreak/>
        <w:t xml:space="preserve">propre </w:t>
      </w:r>
      <w:r w:rsidR="00F319F1" w:rsidRPr="00FF14F0">
        <w:rPr>
          <w:color w:val="auto"/>
          <w:lang w:val="fr-FR"/>
        </w:rPr>
        <w:t>histoire comme "une abeille qui bat contre le verre"</w:t>
      </w:r>
      <w:r w:rsidR="00D82D7B" w:rsidRPr="00FF14F0">
        <w:rPr>
          <w:color w:val="auto"/>
          <w:lang w:val="fr-FR"/>
        </w:rPr>
        <w:t>, selon l'</w:t>
      </w:r>
      <w:r w:rsidR="00F319F1" w:rsidRPr="00FF14F0">
        <w:rPr>
          <w:color w:val="auto"/>
          <w:lang w:val="fr-FR"/>
        </w:rPr>
        <w:t>image qu'il utilisera pour Luisa de Marillac</w:t>
      </w:r>
      <w:r w:rsidR="00242E3B" w:rsidRPr="00FF14F0">
        <w:rPr>
          <w:color w:val="auto"/>
          <w:lang w:val="fr-FR"/>
        </w:rPr>
        <w:t>, d'</w:t>
      </w:r>
      <w:r w:rsidR="00731BE0" w:rsidRPr="00FF14F0">
        <w:rPr>
          <w:color w:val="auto"/>
          <w:lang w:val="fr-FR"/>
        </w:rPr>
        <w:t>autre part</w:t>
      </w:r>
      <w:r w:rsidR="00D82D7B" w:rsidRPr="00FF14F0">
        <w:rPr>
          <w:color w:val="auto"/>
          <w:lang w:val="fr-FR"/>
        </w:rPr>
        <w:t xml:space="preserve">, </w:t>
      </w:r>
      <w:r w:rsidR="00731BE0" w:rsidRPr="00FF14F0">
        <w:rPr>
          <w:color w:val="auto"/>
          <w:lang w:val="fr-FR"/>
        </w:rPr>
        <w:t>cette macération de l'</w:t>
      </w:r>
      <w:r w:rsidR="00F17FB7" w:rsidRPr="00FF14F0">
        <w:rPr>
          <w:color w:val="auto"/>
          <w:lang w:val="fr-FR"/>
        </w:rPr>
        <w:t xml:space="preserve">esprit </w:t>
      </w:r>
      <w:r w:rsidR="00D82D7B" w:rsidRPr="00FF14F0">
        <w:rPr>
          <w:color w:val="auto"/>
          <w:lang w:val="fr-FR"/>
        </w:rPr>
        <w:t xml:space="preserve">était </w:t>
      </w:r>
      <w:r w:rsidR="00731BE0" w:rsidRPr="00FF14F0">
        <w:rPr>
          <w:color w:val="auto"/>
          <w:lang w:val="fr-FR"/>
        </w:rPr>
        <w:t xml:space="preserve">la source d'un fort désir de </w:t>
      </w:r>
      <w:r w:rsidR="00EE2C8B" w:rsidRPr="00FF14F0">
        <w:rPr>
          <w:color w:val="auto"/>
          <w:lang w:val="fr-FR"/>
        </w:rPr>
        <w:t xml:space="preserve">rédemption pour lui-même et pour les autres, car </w:t>
      </w:r>
      <w:r w:rsidR="00731BE0" w:rsidRPr="00FF14F0">
        <w:rPr>
          <w:color w:val="auto"/>
          <w:lang w:val="fr-FR"/>
        </w:rPr>
        <w:t xml:space="preserve">le désir est une force transcendante qui agite </w:t>
      </w:r>
      <w:r w:rsidR="00C275D2" w:rsidRPr="00FF14F0">
        <w:rPr>
          <w:color w:val="auto"/>
          <w:lang w:val="fr-FR"/>
        </w:rPr>
        <w:t xml:space="preserve">et mobilise la </w:t>
      </w:r>
      <w:r w:rsidR="00731BE0" w:rsidRPr="00FF14F0">
        <w:rPr>
          <w:color w:val="auto"/>
          <w:lang w:val="fr-FR"/>
        </w:rPr>
        <w:t>vie</w:t>
      </w:r>
      <w:r w:rsidR="009F46B6" w:rsidRPr="00FF14F0">
        <w:rPr>
          <w:color w:val="auto"/>
          <w:lang w:val="fr-FR"/>
        </w:rPr>
        <w:t>.</w:t>
      </w:r>
    </w:p>
    <w:p w:rsidR="00873952" w:rsidRPr="00FF14F0" w:rsidRDefault="009F49A5" w:rsidP="00FF14F0">
      <w:pPr>
        <w:rPr>
          <w:color w:val="auto"/>
          <w:lang w:val="fr-FR"/>
        </w:rPr>
      </w:pPr>
      <w:r w:rsidRPr="00FF14F0">
        <w:rPr>
          <w:color w:val="auto"/>
          <w:lang w:val="fr-FR"/>
        </w:rPr>
        <w:t>A travers cette macération de l'âme, Vincen</w:t>
      </w:r>
      <w:r w:rsidR="00674B58" w:rsidRPr="00FF14F0">
        <w:rPr>
          <w:color w:val="auto"/>
          <w:lang w:val="fr-FR"/>
        </w:rPr>
        <w:t>t</w:t>
      </w:r>
      <w:r w:rsidRPr="00FF14F0">
        <w:rPr>
          <w:color w:val="auto"/>
          <w:lang w:val="fr-FR"/>
        </w:rPr>
        <w:t xml:space="preserve"> </w:t>
      </w:r>
      <w:r w:rsidR="00F319F1" w:rsidRPr="00FF14F0">
        <w:rPr>
          <w:color w:val="auto"/>
          <w:lang w:val="fr-FR"/>
        </w:rPr>
        <w:t xml:space="preserve">en </w:t>
      </w:r>
      <w:r w:rsidR="00490E77" w:rsidRPr="00FF14F0">
        <w:rPr>
          <w:color w:val="auto"/>
          <w:lang w:val="fr-FR"/>
        </w:rPr>
        <w:t xml:space="preserve">est venu à </w:t>
      </w:r>
      <w:r w:rsidR="00A350D9" w:rsidRPr="00FF14F0">
        <w:rPr>
          <w:color w:val="auto"/>
          <w:lang w:val="fr-FR"/>
        </w:rPr>
        <w:t xml:space="preserve">se percevoir </w:t>
      </w:r>
      <w:r w:rsidRPr="00FF14F0">
        <w:rPr>
          <w:color w:val="auto"/>
          <w:lang w:val="fr-FR"/>
        </w:rPr>
        <w:t xml:space="preserve">vidé de </w:t>
      </w:r>
      <w:r w:rsidR="00EE2C8B" w:rsidRPr="00FF14F0">
        <w:rPr>
          <w:color w:val="auto"/>
          <w:lang w:val="fr-FR"/>
        </w:rPr>
        <w:t xml:space="preserve">toute </w:t>
      </w:r>
      <w:r w:rsidR="00242E3B" w:rsidRPr="00FF14F0">
        <w:rPr>
          <w:color w:val="auto"/>
          <w:lang w:val="fr-FR"/>
        </w:rPr>
        <w:t xml:space="preserve">planification idéale </w:t>
      </w:r>
      <w:r w:rsidR="00EE2C8B" w:rsidRPr="00FF14F0">
        <w:rPr>
          <w:color w:val="auto"/>
          <w:lang w:val="fr-FR"/>
        </w:rPr>
        <w:t>et de tout orgueil</w:t>
      </w:r>
      <w:r w:rsidR="00A350D9" w:rsidRPr="00FF14F0">
        <w:rPr>
          <w:color w:val="auto"/>
          <w:lang w:val="fr-FR"/>
        </w:rPr>
        <w:t xml:space="preserve">, se sentant </w:t>
      </w:r>
      <w:r w:rsidR="00EE2C8B" w:rsidRPr="00FF14F0">
        <w:rPr>
          <w:color w:val="auto"/>
          <w:lang w:val="fr-FR"/>
        </w:rPr>
        <w:t>comme un "mendiant" de Dieu</w:t>
      </w:r>
      <w:r w:rsidRPr="00FF14F0">
        <w:rPr>
          <w:color w:val="auto"/>
          <w:lang w:val="fr-FR"/>
        </w:rPr>
        <w:t xml:space="preserve">, pauvre, peut-être encore plus </w:t>
      </w:r>
      <w:r w:rsidR="00F319F1" w:rsidRPr="00FF14F0">
        <w:rPr>
          <w:color w:val="auto"/>
          <w:lang w:val="fr-FR"/>
        </w:rPr>
        <w:t>"un moins que rien"</w:t>
      </w:r>
      <w:r w:rsidR="004345BC" w:rsidRPr="00FF14F0">
        <w:rPr>
          <w:color w:val="auto"/>
          <w:lang w:val="fr-FR"/>
        </w:rPr>
        <w:t xml:space="preserve">. </w:t>
      </w:r>
      <w:r w:rsidR="00850872" w:rsidRPr="00FF14F0">
        <w:rPr>
          <w:color w:val="auto"/>
          <w:lang w:val="fr-FR"/>
        </w:rPr>
        <w:t>Il a laissé cet écrit au début de la fondation de la Mission:</w:t>
      </w:r>
    </w:p>
    <w:p w:rsidR="00873952" w:rsidRPr="00FF14F0" w:rsidRDefault="009F49A5" w:rsidP="00FF14F0">
      <w:pPr>
        <w:pStyle w:val="Citazioni"/>
        <w:rPr>
          <w:lang w:val="fr-FR"/>
        </w:rPr>
      </w:pPr>
      <w:r w:rsidRPr="00FF14F0">
        <w:rPr>
          <w:lang w:val="fr-FR"/>
        </w:rPr>
        <w:t>"Nous ne sommes tous que de misérables ouvriers et de pauvres ignorants, et parmi nous il n'y a que peu ou pas de nobles, de puissants, de savants, ou de capables de quoi que ce soit. Tout cela, donc, Dieu l'a fait, et il l'a fait par des personnes qui lui sont agréables, afin que la gloire lui revienne entièrement."</w:t>
      </w:r>
      <w:r w:rsidRPr="00FF14F0">
        <w:rPr>
          <w:rStyle w:val="Refdenotaalpie"/>
          <w:rFonts w:ascii="Times New Roman" w:hAnsi="Times New Roman"/>
          <w:szCs w:val="22"/>
        </w:rPr>
        <w:footnoteReference w:id="1"/>
      </w:r>
    </w:p>
    <w:p w:rsidR="00873952" w:rsidRPr="00FF14F0" w:rsidRDefault="009F49A5" w:rsidP="00FF14F0">
      <w:pPr>
        <w:rPr>
          <w:color w:val="auto"/>
          <w:lang w:val="fr-FR"/>
        </w:rPr>
      </w:pPr>
      <w:r w:rsidRPr="00FF14F0">
        <w:rPr>
          <w:color w:val="auto"/>
          <w:lang w:val="fr-FR"/>
        </w:rPr>
        <w:t xml:space="preserve">La descente dans les abîmes de l'humilité devait être une </w:t>
      </w:r>
      <w:r w:rsidR="005C56B6" w:rsidRPr="00FF14F0">
        <w:rPr>
          <w:color w:val="auto"/>
          <w:lang w:val="fr-FR"/>
        </w:rPr>
        <w:t>attitude constante dans sa vie</w:t>
      </w:r>
      <w:r w:rsidR="00212939" w:rsidRPr="00FF14F0">
        <w:rPr>
          <w:color w:val="auto"/>
          <w:lang w:val="fr-FR"/>
        </w:rPr>
        <w:t xml:space="preserve">. </w:t>
      </w:r>
      <w:r w:rsidR="00C275D2" w:rsidRPr="00FF14F0">
        <w:rPr>
          <w:color w:val="auto"/>
          <w:lang w:val="fr-FR"/>
        </w:rPr>
        <w:t xml:space="preserve">Et </w:t>
      </w:r>
      <w:r w:rsidR="00BC6D34" w:rsidRPr="00FF14F0">
        <w:rPr>
          <w:color w:val="auto"/>
          <w:lang w:val="fr-FR"/>
        </w:rPr>
        <w:t xml:space="preserve">une telle perception </w:t>
      </w:r>
      <w:r w:rsidR="00C32E6C" w:rsidRPr="00FF14F0">
        <w:rPr>
          <w:color w:val="auto"/>
          <w:lang w:val="fr-FR"/>
        </w:rPr>
        <w:t xml:space="preserve">pour saint Vincent ne </w:t>
      </w:r>
      <w:r w:rsidR="007A0CDB" w:rsidRPr="00FF14F0">
        <w:rPr>
          <w:color w:val="auto"/>
          <w:lang w:val="fr-FR"/>
        </w:rPr>
        <w:t>se situe</w:t>
      </w:r>
      <w:r w:rsidR="00C32E6C" w:rsidRPr="00FF14F0">
        <w:rPr>
          <w:color w:val="auto"/>
          <w:lang w:val="fr-FR"/>
        </w:rPr>
        <w:t xml:space="preserve"> pas simplement au niveau de la pensée, mais touche les fibres de sa sensibilité : c'est une expérience </w:t>
      </w:r>
      <w:r w:rsidR="00CB604E" w:rsidRPr="00FF14F0">
        <w:rPr>
          <w:color w:val="auto"/>
          <w:lang w:val="fr-FR"/>
        </w:rPr>
        <w:t>qui le marque au plus profond de sa conscience</w:t>
      </w:r>
      <w:r w:rsidR="00C32E6C" w:rsidRPr="00FF14F0">
        <w:rPr>
          <w:color w:val="auto"/>
          <w:lang w:val="fr-FR"/>
        </w:rPr>
        <w:t xml:space="preserve">. </w:t>
      </w:r>
    </w:p>
    <w:p w:rsidR="00873952" w:rsidRPr="00FF14F0" w:rsidRDefault="009F49A5" w:rsidP="00FF14F0">
      <w:pPr>
        <w:rPr>
          <w:color w:val="auto"/>
          <w:lang w:val="fr-FR"/>
        </w:rPr>
      </w:pPr>
      <w:r w:rsidRPr="00FF14F0">
        <w:rPr>
          <w:color w:val="auto"/>
          <w:lang w:val="fr-FR"/>
        </w:rPr>
        <w:t xml:space="preserve">C'est pourquoi elle devient un principe de fécondité, puisque son intériorité </w:t>
      </w:r>
      <w:r w:rsidR="00212939" w:rsidRPr="00FF14F0">
        <w:rPr>
          <w:color w:val="auto"/>
          <w:lang w:val="fr-FR"/>
        </w:rPr>
        <w:t xml:space="preserve">vidée de soi </w:t>
      </w:r>
      <w:r w:rsidRPr="00FF14F0">
        <w:rPr>
          <w:color w:val="auto"/>
          <w:lang w:val="fr-FR"/>
        </w:rPr>
        <w:t>est prête à recevoir l'action de Dieu. L'</w:t>
      </w:r>
      <w:r w:rsidR="004345BC" w:rsidRPr="00FF14F0">
        <w:rPr>
          <w:color w:val="auto"/>
          <w:lang w:val="fr-FR"/>
        </w:rPr>
        <w:t xml:space="preserve">humilité qu'il enseignera </w:t>
      </w:r>
      <w:r w:rsidR="00984BC4" w:rsidRPr="00FF14F0">
        <w:rPr>
          <w:color w:val="auto"/>
          <w:lang w:val="fr-FR"/>
        </w:rPr>
        <w:t xml:space="preserve">et exigera </w:t>
      </w:r>
      <w:r w:rsidR="004345BC" w:rsidRPr="00FF14F0">
        <w:rPr>
          <w:color w:val="auto"/>
          <w:lang w:val="fr-FR"/>
        </w:rPr>
        <w:t xml:space="preserve">plus tard de ses missionnaires </w:t>
      </w:r>
      <w:r w:rsidR="004345BC" w:rsidRPr="00FF14F0">
        <w:rPr>
          <w:i/>
          <w:iCs/>
          <w:color w:val="auto"/>
          <w:lang w:val="fr-FR"/>
        </w:rPr>
        <w:t xml:space="preserve">ne sera pas une façade : elle </w:t>
      </w:r>
      <w:r w:rsidR="004345BC" w:rsidRPr="00FF14F0">
        <w:rPr>
          <w:color w:val="auto"/>
          <w:lang w:val="fr-FR"/>
        </w:rPr>
        <w:t xml:space="preserve">sera plutôt </w:t>
      </w:r>
      <w:r w:rsidR="009F46B6" w:rsidRPr="00FF14F0">
        <w:rPr>
          <w:color w:val="auto"/>
          <w:lang w:val="fr-FR"/>
        </w:rPr>
        <w:t xml:space="preserve">- comme </w:t>
      </w:r>
      <w:r w:rsidR="00BC6D34" w:rsidRPr="00FF14F0">
        <w:rPr>
          <w:color w:val="auto"/>
          <w:lang w:val="fr-FR"/>
        </w:rPr>
        <w:t>il l'</w:t>
      </w:r>
      <w:r w:rsidR="009F46B6" w:rsidRPr="00FF14F0">
        <w:rPr>
          <w:color w:val="auto"/>
          <w:lang w:val="fr-FR"/>
        </w:rPr>
        <w:t xml:space="preserve">enseigne - </w:t>
      </w:r>
      <w:r w:rsidR="00C011ED" w:rsidRPr="00FF14F0">
        <w:rPr>
          <w:i/>
          <w:iCs/>
          <w:color w:val="auto"/>
          <w:lang w:val="fr-FR"/>
        </w:rPr>
        <w:t xml:space="preserve">"l'espace vide" que Dieu remplit </w:t>
      </w:r>
      <w:r w:rsidR="00C011ED" w:rsidRPr="00FF14F0">
        <w:rPr>
          <w:color w:val="auto"/>
          <w:lang w:val="fr-FR"/>
        </w:rPr>
        <w:t xml:space="preserve">de sa grâce : </w:t>
      </w:r>
    </w:p>
    <w:p w:rsidR="00873952" w:rsidRPr="00FF14F0" w:rsidRDefault="009F49A5" w:rsidP="00FF14F0">
      <w:pPr>
        <w:pStyle w:val="Citazioni"/>
        <w:rPr>
          <w:lang w:val="fr-FR"/>
        </w:rPr>
      </w:pPr>
      <w:r w:rsidRPr="00FF14F0">
        <w:rPr>
          <w:lang w:val="fr-FR"/>
        </w:rPr>
        <w:t>"</w:t>
      </w:r>
      <w:r w:rsidR="00A350D9" w:rsidRPr="00FF14F0">
        <w:rPr>
          <w:lang w:val="fr-FR"/>
        </w:rPr>
        <w:t xml:space="preserve">Les </w:t>
      </w:r>
      <w:r w:rsidRPr="00FF14F0">
        <w:rPr>
          <w:lang w:val="fr-FR"/>
        </w:rPr>
        <w:t xml:space="preserve">humbles peuvent être comparés à des vallées de montagne qui attirent et recueillent l'eau des pentes. Dès que nous serons vides de nous-mêmes, Dieu nous remplira de lui-même, car il ne tolère pas le </w:t>
      </w:r>
      <w:r w:rsidR="003D0DE0" w:rsidRPr="00FF14F0">
        <w:rPr>
          <w:lang w:val="fr-FR"/>
        </w:rPr>
        <w:t>vide.</w:t>
      </w:r>
      <w:r w:rsidRPr="00FF14F0">
        <w:rPr>
          <w:lang w:val="fr-FR"/>
        </w:rPr>
        <w:t xml:space="preserve">" </w:t>
      </w:r>
      <w:r w:rsidR="003D0DE0" w:rsidRPr="00FF14F0">
        <w:rPr>
          <w:rStyle w:val="Refdenotaalpie"/>
        </w:rPr>
        <w:footnoteReference w:id="2"/>
      </w:r>
    </w:p>
    <w:p w:rsidR="00873952" w:rsidRPr="00FF14F0" w:rsidRDefault="009F49A5" w:rsidP="00FF14F0">
      <w:pPr>
        <w:rPr>
          <w:color w:val="auto"/>
          <w:lang w:val="fr-FR"/>
        </w:rPr>
      </w:pPr>
      <w:r w:rsidRPr="00FF14F0">
        <w:rPr>
          <w:color w:val="auto"/>
          <w:lang w:val="fr-FR"/>
        </w:rPr>
        <w:t xml:space="preserve">C'est à ce moment germinal où la vocation charitable et missionnaire de Vincent était en gestation qu'a eu lieu sa rencontre avec François de Sales. </w:t>
      </w:r>
    </w:p>
    <w:p w:rsidR="00873952" w:rsidRPr="00FF14F0" w:rsidRDefault="009F49A5" w:rsidP="00FF14F0">
      <w:pPr>
        <w:pStyle w:val="Ttulo3"/>
        <w:jc w:val="both"/>
        <w:rPr>
          <w:color w:val="auto"/>
          <w:lang w:val="fr-FR"/>
        </w:rPr>
      </w:pPr>
      <w:r w:rsidRPr="00FF14F0">
        <w:rPr>
          <w:color w:val="auto"/>
          <w:lang w:val="fr-FR"/>
        </w:rPr>
        <w:t>2</w:t>
      </w:r>
      <w:r w:rsidR="00F35EFE" w:rsidRPr="00FF14F0">
        <w:rPr>
          <w:color w:val="auto"/>
          <w:lang w:val="fr-FR"/>
        </w:rPr>
        <w:t xml:space="preserve">. </w:t>
      </w:r>
      <w:r w:rsidR="00212939" w:rsidRPr="00FF14F0">
        <w:rPr>
          <w:color w:val="auto"/>
          <w:lang w:val="fr-FR"/>
        </w:rPr>
        <w:t xml:space="preserve">La grâce d'une </w:t>
      </w:r>
      <w:r w:rsidR="00255043" w:rsidRPr="00FF14F0">
        <w:rPr>
          <w:color w:val="auto"/>
          <w:lang w:val="fr-FR"/>
        </w:rPr>
        <w:t>rencontre avec un modèle vivant d'</w:t>
      </w:r>
      <w:r w:rsidR="00DD7258" w:rsidRPr="00FF14F0">
        <w:rPr>
          <w:color w:val="auto"/>
          <w:lang w:val="fr-FR"/>
        </w:rPr>
        <w:t>amabilité</w:t>
      </w:r>
    </w:p>
    <w:p w:rsidR="00873952" w:rsidRPr="00FF14F0" w:rsidRDefault="009F49A5" w:rsidP="00FF14F0">
      <w:pPr>
        <w:rPr>
          <w:color w:val="auto"/>
          <w:lang w:val="fr-FR"/>
        </w:rPr>
      </w:pPr>
      <w:r w:rsidRPr="00FF14F0">
        <w:rPr>
          <w:color w:val="auto"/>
          <w:lang w:val="fr-FR"/>
        </w:rPr>
        <w:t xml:space="preserve">L'année 1617, avec les deux expériences de </w:t>
      </w:r>
      <w:proofErr w:type="spellStart"/>
      <w:r w:rsidRPr="00FF14F0">
        <w:rPr>
          <w:color w:val="auto"/>
          <w:lang w:val="fr-FR"/>
        </w:rPr>
        <w:t>Gannes</w:t>
      </w:r>
      <w:proofErr w:type="spellEnd"/>
      <w:r w:rsidRPr="00FF14F0">
        <w:rPr>
          <w:color w:val="auto"/>
          <w:lang w:val="fr-FR"/>
        </w:rPr>
        <w:t>/</w:t>
      </w:r>
      <w:proofErr w:type="spellStart"/>
      <w:r w:rsidRPr="00FF14F0">
        <w:rPr>
          <w:color w:val="auto"/>
          <w:lang w:val="fr-FR"/>
        </w:rPr>
        <w:t>Folleville</w:t>
      </w:r>
      <w:proofErr w:type="spellEnd"/>
      <w:r w:rsidRPr="00FF14F0">
        <w:rPr>
          <w:color w:val="auto"/>
          <w:lang w:val="fr-FR"/>
        </w:rPr>
        <w:t xml:space="preserve"> et </w:t>
      </w:r>
      <w:r w:rsidR="0019518F" w:rsidRPr="00FF14F0">
        <w:rPr>
          <w:color w:val="auto"/>
          <w:lang w:val="fr-FR"/>
        </w:rPr>
        <w:t>Châtillon</w:t>
      </w:r>
      <w:r w:rsidRPr="00FF14F0">
        <w:rPr>
          <w:color w:val="auto"/>
          <w:lang w:val="fr-FR"/>
        </w:rPr>
        <w:t xml:space="preserve">, venait de se terminer. Dans les premiers mois de 1618, Vincent avait commencé à fréquenter la </w:t>
      </w:r>
      <w:r w:rsidRPr="00FF14F0">
        <w:rPr>
          <w:i/>
          <w:iCs/>
          <w:color w:val="auto"/>
          <w:lang w:val="fr-FR"/>
        </w:rPr>
        <w:t xml:space="preserve">Conciergerie </w:t>
      </w:r>
      <w:r w:rsidRPr="00FF14F0">
        <w:rPr>
          <w:color w:val="auto"/>
          <w:lang w:val="fr-FR"/>
        </w:rPr>
        <w:t>pour y rencontrer les forçats et à parcourir en mission les campagnes de Madame de Gondi. Ces événements, encore à l</w:t>
      </w:r>
      <w:r w:rsidRPr="00FF14F0">
        <w:rPr>
          <w:i/>
          <w:iCs/>
          <w:color w:val="auto"/>
          <w:lang w:val="fr-FR"/>
        </w:rPr>
        <w:t>'état magmatique</w:t>
      </w:r>
      <w:r w:rsidRPr="00FF14F0">
        <w:rPr>
          <w:color w:val="auto"/>
          <w:lang w:val="fr-FR"/>
        </w:rPr>
        <w:t xml:space="preserve">, marquaient les </w:t>
      </w:r>
      <w:r w:rsidRPr="00FF14F0">
        <w:rPr>
          <w:i/>
          <w:iCs/>
          <w:color w:val="auto"/>
          <w:lang w:val="fr-FR"/>
        </w:rPr>
        <w:t>deux directions de sa vocation, à savoir qu'il fallait aider les pauvres dans leurs besoins vitaux et les initier à l'expérience de la foi</w:t>
      </w:r>
      <w:r w:rsidRPr="00FF14F0">
        <w:rPr>
          <w:color w:val="auto"/>
          <w:lang w:val="fr-FR"/>
        </w:rPr>
        <w:t>. C'est dans ces événements qu'il reconnaîtra plus tard l'origine de ses principales œuvres. Mais dans l'immédiat, ils n'ont pas encore exercé une force décisive sur l</w:t>
      </w:r>
      <w:r w:rsidR="00674B58" w:rsidRPr="00FF14F0">
        <w:rPr>
          <w:color w:val="auto"/>
          <w:lang w:val="fr-FR"/>
        </w:rPr>
        <w:t>a personnalité du jeune Vincent</w:t>
      </w:r>
      <w:r w:rsidRPr="00FF14F0">
        <w:rPr>
          <w:color w:val="auto"/>
          <w:lang w:val="fr-FR"/>
        </w:rPr>
        <w:t>, qui a</w:t>
      </w:r>
      <w:r w:rsidR="00674B58" w:rsidRPr="00FF14F0">
        <w:rPr>
          <w:color w:val="auto"/>
          <w:lang w:val="fr-FR"/>
        </w:rPr>
        <w:t>vait</w:t>
      </w:r>
      <w:r w:rsidRPr="00FF14F0">
        <w:rPr>
          <w:color w:val="auto"/>
          <w:lang w:val="fr-FR"/>
        </w:rPr>
        <w:t xml:space="preserve"> alors 37 ans. </w:t>
      </w:r>
    </w:p>
    <w:p w:rsidR="00873952" w:rsidRPr="00FF14F0" w:rsidRDefault="009F49A5" w:rsidP="00FF14F0">
      <w:pPr>
        <w:rPr>
          <w:color w:val="auto"/>
          <w:lang w:val="fr-FR"/>
        </w:rPr>
      </w:pPr>
      <w:r w:rsidRPr="00FF14F0">
        <w:rPr>
          <w:color w:val="auto"/>
          <w:lang w:val="fr-FR"/>
        </w:rPr>
        <w:t xml:space="preserve">Quelque chose de novateur sur sa conscience avait déjà surgi quelques années auparavant, lorsque - selon </w:t>
      </w:r>
      <w:proofErr w:type="spellStart"/>
      <w:r w:rsidRPr="00FF14F0">
        <w:rPr>
          <w:color w:val="auto"/>
          <w:lang w:val="fr-FR"/>
        </w:rPr>
        <w:t>Abelly</w:t>
      </w:r>
      <w:proofErr w:type="spellEnd"/>
      <w:r w:rsidRPr="00FF14F0">
        <w:rPr>
          <w:color w:val="auto"/>
          <w:lang w:val="fr-FR"/>
        </w:rPr>
        <w:t xml:space="preserve"> - lors de</w:t>
      </w:r>
      <w:r w:rsidR="00674B58" w:rsidRPr="00FF14F0">
        <w:rPr>
          <w:color w:val="auto"/>
          <w:lang w:val="fr-FR"/>
        </w:rPr>
        <w:t xml:space="preserve"> la fameuse nuit obscure</w:t>
      </w:r>
      <w:r w:rsidRPr="00FF14F0">
        <w:rPr>
          <w:color w:val="auto"/>
          <w:lang w:val="fr-FR"/>
        </w:rPr>
        <w:t xml:space="preserve"> où il avait décidé de prendre la relève du théologien en crise de foi, il avait proposé de consacrer sa vie au service des pauvres.</w:t>
      </w:r>
      <w:r w:rsidRPr="00FF14F0">
        <w:rPr>
          <w:rStyle w:val="Refdenotaalpie"/>
          <w:color w:val="auto"/>
        </w:rPr>
        <w:footnoteReference w:id="3"/>
      </w:r>
      <w:r w:rsidRPr="00FF14F0">
        <w:rPr>
          <w:color w:val="auto"/>
          <w:lang w:val="fr-FR"/>
        </w:rPr>
        <w:t xml:space="preserve"> Mais cela n'avait pas encore la force d'un charisme. Il fallait un tournant, où il n'y ait pas seulement une décision de sa volonté en faveur des pauvres, mais un facteur unificateur, qui donne à sa volonté </w:t>
      </w:r>
      <w:r w:rsidRPr="00FF14F0">
        <w:rPr>
          <w:i/>
          <w:iCs/>
          <w:color w:val="auto"/>
          <w:lang w:val="fr-FR"/>
        </w:rPr>
        <w:t>un attrait décisif et l'énergie d'un charisme</w:t>
      </w:r>
      <w:r w:rsidRPr="00FF14F0">
        <w:rPr>
          <w:color w:val="auto"/>
          <w:lang w:val="fr-FR"/>
        </w:rPr>
        <w:t xml:space="preserve">. Cet événement se produisit avec la venue de François de Sales à Paris en 1618. Et c'est précisément de cette rencontre qu'est née - à mon avis - l'originalité du charisme vincentien, à savoir </w:t>
      </w:r>
      <w:r w:rsidRPr="00FF14F0">
        <w:rPr>
          <w:i/>
          <w:iCs/>
          <w:color w:val="auto"/>
          <w:lang w:val="fr-FR"/>
        </w:rPr>
        <w:t>cette sensibilité spirituelle avec laquelle saint Vincent a vécu et a livré à l'Eglise un nouveau style de charité et d'évangélisation envers les pauvres</w:t>
      </w:r>
      <w:r w:rsidRPr="00FF14F0">
        <w:rPr>
          <w:color w:val="auto"/>
          <w:lang w:val="fr-FR"/>
        </w:rPr>
        <w:t>.</w:t>
      </w:r>
    </w:p>
    <w:p w:rsidR="00873952" w:rsidRPr="00FF14F0" w:rsidRDefault="009F49A5" w:rsidP="00FF14F0">
      <w:pPr>
        <w:rPr>
          <w:rFonts w:cs="SIMONCINIGARAMOND"/>
          <w:color w:val="auto"/>
          <w:sz w:val="11"/>
          <w:szCs w:val="11"/>
          <w:lang w:val="fr-FR"/>
        </w:rPr>
      </w:pPr>
      <w:r w:rsidRPr="00FF14F0">
        <w:rPr>
          <w:color w:val="auto"/>
          <w:lang w:val="fr-FR"/>
        </w:rPr>
        <w:lastRenderedPageBreak/>
        <w:t xml:space="preserve">Au début du mois de décembre 1618, Vincent revenait </w:t>
      </w:r>
      <w:r w:rsidR="00222DAA" w:rsidRPr="00FF14F0">
        <w:rPr>
          <w:color w:val="auto"/>
          <w:lang w:val="fr-FR"/>
        </w:rPr>
        <w:t>de la mission de Montmirail</w:t>
      </w:r>
      <w:r w:rsidRPr="00FF14F0">
        <w:rPr>
          <w:color w:val="auto"/>
          <w:lang w:val="fr-FR"/>
        </w:rPr>
        <w:t xml:space="preserve">. </w:t>
      </w:r>
      <w:r w:rsidR="001C6DF2" w:rsidRPr="00FF14F0">
        <w:rPr>
          <w:color w:val="auto"/>
          <w:lang w:val="fr-FR"/>
        </w:rPr>
        <w:t xml:space="preserve">Il </w:t>
      </w:r>
      <w:r w:rsidR="00604512" w:rsidRPr="00FF14F0">
        <w:rPr>
          <w:color w:val="auto"/>
          <w:lang w:val="fr-FR"/>
        </w:rPr>
        <w:t xml:space="preserve">entendit dire que l'évêque de Genève </w:t>
      </w:r>
      <w:r w:rsidR="001C6DF2" w:rsidRPr="00FF14F0">
        <w:rPr>
          <w:color w:val="auto"/>
          <w:lang w:val="fr-FR"/>
        </w:rPr>
        <w:t xml:space="preserve">était </w:t>
      </w:r>
      <w:r w:rsidR="00604512" w:rsidRPr="00FF14F0">
        <w:rPr>
          <w:color w:val="auto"/>
          <w:lang w:val="fr-FR"/>
        </w:rPr>
        <w:t xml:space="preserve">à la cour. </w:t>
      </w:r>
      <w:r w:rsidR="002C0DA5" w:rsidRPr="00FF14F0">
        <w:rPr>
          <w:color w:val="auto"/>
          <w:lang w:val="fr-FR"/>
        </w:rPr>
        <w:t xml:space="preserve">Tout le monde parlait de lui. Il avait prononcé un discours pour la fête de la </w:t>
      </w:r>
      <w:r w:rsidR="002C0DA5" w:rsidRPr="00FF14F0">
        <w:rPr>
          <w:rFonts w:cs="SIMONCINIGARAMOND"/>
          <w:color w:val="auto"/>
          <w:lang w:val="fr-FR"/>
        </w:rPr>
        <w:t>Saint-Martin qui avait scandalisé les courtisans car ils s'atte</w:t>
      </w:r>
      <w:r w:rsidR="00674B58" w:rsidRPr="00FF14F0">
        <w:rPr>
          <w:rFonts w:cs="SIMONCINIGARAMOND"/>
          <w:color w:val="auto"/>
          <w:lang w:val="fr-FR"/>
        </w:rPr>
        <w:t>ndaient à un panégyrique retentissant</w:t>
      </w:r>
      <w:r w:rsidR="002C0DA5" w:rsidRPr="00FF14F0">
        <w:rPr>
          <w:rFonts w:cs="SIMONCINIGARAMOND"/>
          <w:color w:val="auto"/>
          <w:lang w:val="fr-FR"/>
        </w:rPr>
        <w:t>, alors que lui avait choisi de parler de manière simple et facile.</w:t>
      </w:r>
      <w:r w:rsidR="002C0DA5" w:rsidRPr="00FF14F0">
        <w:rPr>
          <w:rStyle w:val="Refdenotaalpie"/>
          <w:rFonts w:cs="SIMONCINIGARAMOND"/>
          <w:color w:val="auto"/>
        </w:rPr>
        <w:footnoteReference w:id="4"/>
      </w:r>
      <w:r w:rsidR="002C0DA5" w:rsidRPr="00FF14F0">
        <w:rPr>
          <w:rFonts w:cs="SIMONCINIGARAMOND"/>
          <w:color w:val="auto"/>
          <w:sz w:val="11"/>
          <w:szCs w:val="11"/>
          <w:lang w:val="fr-FR"/>
        </w:rPr>
        <w:t xml:space="preserve">  </w:t>
      </w:r>
    </w:p>
    <w:p w:rsidR="00873952" w:rsidRPr="00FF14F0" w:rsidRDefault="009F49A5" w:rsidP="00FF14F0">
      <w:pPr>
        <w:rPr>
          <w:rFonts w:cs="SIMONCINIGARAMOND"/>
          <w:color w:val="auto"/>
          <w:lang w:val="fr-FR"/>
        </w:rPr>
      </w:pPr>
      <w:r w:rsidRPr="00FF14F0">
        <w:rPr>
          <w:rFonts w:cs="SIMONCINIGARAMOND"/>
          <w:color w:val="auto"/>
          <w:lang w:val="fr-FR"/>
        </w:rPr>
        <w:t xml:space="preserve">Le fait a frappé Vincenzo parce que cette façon de parler d'une bonne manière correspondait bien à l'effort qu'il faisait dans la prédication aux paysans pauvres et était </w:t>
      </w:r>
      <w:r w:rsidR="007A0CDB" w:rsidRPr="00FF14F0">
        <w:rPr>
          <w:rFonts w:cs="SIMONCINIGARAMOND"/>
          <w:color w:val="auto"/>
          <w:lang w:val="fr-FR"/>
        </w:rPr>
        <w:t xml:space="preserve">probablement </w:t>
      </w:r>
      <w:r w:rsidRPr="00FF14F0">
        <w:rPr>
          <w:rFonts w:cs="SIMONCINIGARAMOND"/>
          <w:color w:val="auto"/>
          <w:lang w:val="fr-FR"/>
        </w:rPr>
        <w:t xml:space="preserve">l'étincelle qui a stimulé le désir d'entrer en contact avec </w:t>
      </w:r>
      <w:r w:rsidR="0010406F" w:rsidRPr="00FF14F0">
        <w:rPr>
          <w:rFonts w:cs="SIMONCINIGARAMOND"/>
          <w:color w:val="auto"/>
          <w:lang w:val="fr-FR"/>
        </w:rPr>
        <w:t>lui</w:t>
      </w:r>
      <w:r w:rsidRPr="00FF14F0">
        <w:rPr>
          <w:rFonts w:cs="SIMONCINIGARAMOND"/>
          <w:color w:val="auto"/>
          <w:lang w:val="fr-FR"/>
        </w:rPr>
        <w:t xml:space="preserve">. </w:t>
      </w:r>
    </w:p>
    <w:p w:rsidR="00873952" w:rsidRPr="00FF14F0" w:rsidRDefault="009F49A5" w:rsidP="00FF14F0">
      <w:pPr>
        <w:rPr>
          <w:rFonts w:cs="SIMONCINIGARAMOND"/>
          <w:color w:val="auto"/>
          <w:lang w:val="fr-FR"/>
        </w:rPr>
      </w:pPr>
      <w:r w:rsidRPr="00FF14F0">
        <w:rPr>
          <w:rFonts w:cs="SIMONCINIGARAMOND"/>
          <w:color w:val="auto"/>
          <w:lang w:val="fr-FR"/>
        </w:rPr>
        <w:t xml:space="preserve">Cette rencontre a eu un impact fulgurant sur Vincent. Il n'a pas seulement découvert en saint François une affinité de pensée. Plus profondément, on lui présenta une "forme vivante" de la foi - pour reprendre le langage de Romano </w:t>
      </w:r>
      <w:proofErr w:type="spellStart"/>
      <w:r w:rsidRPr="00FF14F0">
        <w:rPr>
          <w:rFonts w:cs="SIMONCINIGARAMOND"/>
          <w:color w:val="auto"/>
          <w:lang w:val="fr-FR"/>
        </w:rPr>
        <w:t>Guardini</w:t>
      </w:r>
      <w:proofErr w:type="spellEnd"/>
      <w:r w:rsidRPr="00FF14F0">
        <w:rPr>
          <w:rFonts w:cs="SIMONCINIGARAMOND"/>
          <w:color w:val="auto"/>
          <w:lang w:val="fr-FR"/>
        </w:rPr>
        <w:t xml:space="preserve"> - qui résuma en un </w:t>
      </w:r>
      <w:r w:rsidR="00212939" w:rsidRPr="00FF14F0">
        <w:rPr>
          <w:rFonts w:cs="SIMONCINIGARAMOND"/>
          <w:color w:val="auto"/>
          <w:lang w:val="fr-FR"/>
        </w:rPr>
        <w:t xml:space="preserve">instant </w:t>
      </w:r>
      <w:r w:rsidRPr="00FF14F0">
        <w:rPr>
          <w:rFonts w:cs="SIMONCINIGARAMOND"/>
          <w:color w:val="auto"/>
          <w:lang w:val="fr-FR"/>
        </w:rPr>
        <w:t xml:space="preserve">toute sa </w:t>
      </w:r>
      <w:r w:rsidR="001C6DF2" w:rsidRPr="00FF14F0">
        <w:rPr>
          <w:rFonts w:cs="SIMONCINIGARAMOND"/>
          <w:color w:val="auto"/>
          <w:lang w:val="fr-FR"/>
        </w:rPr>
        <w:t xml:space="preserve">quête. </w:t>
      </w:r>
      <w:r w:rsidR="00255043" w:rsidRPr="00FF14F0">
        <w:rPr>
          <w:rFonts w:cs="SIMONCINIGARAMOND"/>
          <w:color w:val="auto"/>
          <w:lang w:val="fr-FR"/>
        </w:rPr>
        <w:t xml:space="preserve">En la </w:t>
      </w:r>
      <w:r w:rsidR="00C275D2" w:rsidRPr="00FF14F0">
        <w:rPr>
          <w:rFonts w:cs="SIMONCINIGARAMOND"/>
          <w:color w:val="auto"/>
          <w:lang w:val="fr-FR"/>
        </w:rPr>
        <w:t xml:space="preserve">personne de François de Sales, </w:t>
      </w:r>
      <w:r w:rsidR="00255043" w:rsidRPr="00FF14F0">
        <w:rPr>
          <w:rFonts w:cs="SIMONCINIGARAMOND"/>
          <w:color w:val="auto"/>
          <w:lang w:val="fr-FR"/>
        </w:rPr>
        <w:t xml:space="preserve">il avait vu </w:t>
      </w:r>
      <w:r w:rsidR="001C6DF2" w:rsidRPr="00FF14F0">
        <w:rPr>
          <w:rFonts w:cs="SIMONCINIGARAMOND"/>
          <w:i/>
          <w:iCs/>
          <w:color w:val="auto"/>
          <w:lang w:val="fr-FR"/>
        </w:rPr>
        <w:t>un missionnaire de l'Évangile qui parlait aux simples, avec douceur, et avec un attrait engageant</w:t>
      </w:r>
      <w:r w:rsidRPr="00FF14F0">
        <w:rPr>
          <w:rFonts w:cs="SIMONCINIGARAMOND"/>
          <w:color w:val="auto"/>
          <w:lang w:val="fr-FR"/>
        </w:rPr>
        <w:t xml:space="preserve">. En d'autres termes, ce n'est pas une simple coïncidence de mode de pensée, mais à la conscience de Vincent - rendue sensible par un travail intérieur </w:t>
      </w:r>
      <w:r w:rsidR="0019518F" w:rsidRPr="00FF14F0">
        <w:rPr>
          <w:rFonts w:cs="SIMONCINIGARAMOND"/>
          <w:color w:val="auto"/>
          <w:lang w:val="fr-FR"/>
        </w:rPr>
        <w:t xml:space="preserve">souffrant </w:t>
      </w:r>
      <w:r w:rsidRPr="00FF14F0">
        <w:rPr>
          <w:rFonts w:cs="SIMONCINIGARAMOND"/>
          <w:color w:val="auto"/>
          <w:lang w:val="fr-FR"/>
        </w:rPr>
        <w:t xml:space="preserve">encore ouvert - François de Sales apparaît comme une figure qui magnétise tous les fragments de la recherche de soi et de sa propre vocation qui n'avaient pas </w:t>
      </w:r>
      <w:r w:rsidR="001C6DF2" w:rsidRPr="00FF14F0">
        <w:rPr>
          <w:rFonts w:cs="SIMONCINIGARAMOND"/>
          <w:color w:val="auto"/>
          <w:lang w:val="fr-FR"/>
        </w:rPr>
        <w:t xml:space="preserve">encore trouvé leur </w:t>
      </w:r>
      <w:r w:rsidR="001C6DF2" w:rsidRPr="00FF14F0">
        <w:rPr>
          <w:rFonts w:cs="SIMONCINIGARAMOND"/>
          <w:i/>
          <w:iCs/>
          <w:color w:val="auto"/>
          <w:lang w:val="fr-FR"/>
        </w:rPr>
        <w:t xml:space="preserve">centre unificateur </w:t>
      </w:r>
      <w:r w:rsidRPr="00FF14F0">
        <w:rPr>
          <w:rFonts w:cs="SIMONCINIGARAMOND"/>
          <w:color w:val="auto"/>
          <w:lang w:val="fr-FR"/>
        </w:rPr>
        <w:t xml:space="preserve">jusqu'alors : </w:t>
      </w:r>
    </w:p>
    <w:p w:rsidR="00873952" w:rsidRPr="00FF14F0" w:rsidRDefault="009F49A5" w:rsidP="00FF14F0">
      <w:pPr>
        <w:pStyle w:val="Citazioni"/>
        <w:rPr>
          <w:lang w:val="fr-FR"/>
        </w:rPr>
      </w:pPr>
      <w:r w:rsidRPr="00FF14F0">
        <w:rPr>
          <w:lang w:val="fr-FR"/>
        </w:rPr>
        <w:t xml:space="preserve">"Arrivé au seuil de la trente-septième année de sa vie - écrit </w:t>
      </w:r>
      <w:r w:rsidR="00DA2093" w:rsidRPr="00FF14F0">
        <w:rPr>
          <w:lang w:val="fr-FR"/>
        </w:rPr>
        <w:t xml:space="preserve">à juste titre </w:t>
      </w:r>
      <w:r w:rsidRPr="00FF14F0">
        <w:rPr>
          <w:lang w:val="fr-FR"/>
        </w:rPr>
        <w:t xml:space="preserve">A. </w:t>
      </w:r>
      <w:proofErr w:type="spellStart"/>
      <w:r w:rsidRPr="00FF14F0">
        <w:rPr>
          <w:lang w:val="fr-FR"/>
        </w:rPr>
        <w:t>Dodin</w:t>
      </w:r>
      <w:proofErr w:type="spellEnd"/>
      <w:r w:rsidRPr="00FF14F0">
        <w:rPr>
          <w:lang w:val="fr-FR"/>
        </w:rPr>
        <w:t xml:space="preserve"> - Vincent eut la grâce de voir, d'aimer et de contempler un modèle vivant, qui représentait pour lui la figure de Jésus". </w:t>
      </w:r>
      <w:proofErr w:type="spellStart"/>
      <w:r w:rsidRPr="00FF14F0">
        <w:rPr>
          <w:lang w:val="fr-FR"/>
        </w:rPr>
        <w:t>Dodin</w:t>
      </w:r>
      <w:proofErr w:type="spellEnd"/>
      <w:r w:rsidRPr="00FF14F0">
        <w:rPr>
          <w:lang w:val="fr-FR"/>
        </w:rPr>
        <w:t xml:space="preserve"> - Vincenzo eut la grâce de voir, d'aimer et de contempler un modèle vivant, qui représentait pour lui la figure de Jésus vivant</w:t>
      </w:r>
      <w:r w:rsidR="00B2041A" w:rsidRPr="00FF14F0">
        <w:rPr>
          <w:lang w:val="fr-FR"/>
        </w:rPr>
        <w:t xml:space="preserve">". </w:t>
      </w:r>
      <w:r w:rsidRPr="00FF14F0">
        <w:rPr>
          <w:rStyle w:val="Refdenotaalpie"/>
        </w:rPr>
        <w:footnoteReference w:id="5"/>
      </w:r>
    </w:p>
    <w:p w:rsidR="00873952" w:rsidRPr="00FF14F0" w:rsidRDefault="006F59A8" w:rsidP="00FF14F0">
      <w:pPr>
        <w:rPr>
          <w:color w:val="auto"/>
          <w:lang w:val="fr-FR"/>
        </w:rPr>
      </w:pPr>
      <w:r w:rsidRPr="00FF14F0">
        <w:rPr>
          <w:color w:val="auto"/>
          <w:lang w:val="fr-FR"/>
        </w:rPr>
        <w:t>Vincent</w:t>
      </w:r>
      <w:r w:rsidR="009F49A5" w:rsidRPr="00FF14F0">
        <w:rPr>
          <w:color w:val="auto"/>
          <w:lang w:val="fr-FR"/>
        </w:rPr>
        <w:t xml:space="preserve"> lui-même en était pleinement conscient et en a témoigné : </w:t>
      </w:r>
    </w:p>
    <w:p w:rsidR="00873952" w:rsidRPr="00FF14F0" w:rsidRDefault="009F49A5" w:rsidP="00FF14F0">
      <w:pPr>
        <w:pStyle w:val="Citazioni"/>
        <w:rPr>
          <w:sz w:val="12"/>
          <w:szCs w:val="12"/>
          <w:lang w:val="fr-FR"/>
        </w:rPr>
      </w:pPr>
      <w:r w:rsidRPr="00FF14F0">
        <w:rPr>
          <w:lang w:val="fr-FR"/>
        </w:rPr>
        <w:t>"Il était la personne la plus douce et la plus bienveillante que j'aie jamais connue. La première fois que je l'ai vu, j'ai immédiatement entrevu dans la sérénité de son visage, dans sa manière de parler et de converser, un reflet bien marqué de la douceur de notre Seigneur Jésus-Christ.</w:t>
      </w:r>
      <w:r w:rsidRPr="00FF14F0">
        <w:rPr>
          <w:sz w:val="12"/>
          <w:szCs w:val="12"/>
          <w:lang w:val="fr-FR"/>
        </w:rPr>
        <w:t xml:space="preserve">" </w:t>
      </w:r>
      <w:r w:rsidR="007046C1" w:rsidRPr="00FF14F0">
        <w:rPr>
          <w:rStyle w:val="Refdenotaalpie"/>
        </w:rPr>
        <w:footnoteReference w:id="6"/>
      </w:r>
    </w:p>
    <w:p w:rsidR="00873952" w:rsidRPr="00FF14F0" w:rsidRDefault="009F49A5" w:rsidP="00FF14F0">
      <w:pPr>
        <w:pStyle w:val="Citazioni"/>
        <w:rPr>
          <w:sz w:val="12"/>
          <w:szCs w:val="12"/>
          <w:lang w:val="fr-FR"/>
        </w:rPr>
      </w:pPr>
      <w:r w:rsidRPr="00FF14F0">
        <w:rPr>
          <w:lang w:val="fr-FR"/>
        </w:rPr>
        <w:t>"Une tendre affection et une douce dévotion pour lui [François de Sales] sont nées en moi, car je me suis rendu compte que le serviteur de Dieu était éclairé d'en haut. ... J'ajouterai aussi que, m'ouvrant son cœur en ami, il se confia à moi...</w:t>
      </w:r>
      <w:r w:rsidRPr="00FF14F0">
        <w:rPr>
          <w:sz w:val="12"/>
          <w:szCs w:val="12"/>
          <w:lang w:val="fr-FR"/>
        </w:rPr>
        <w:t xml:space="preserve">" </w:t>
      </w:r>
      <w:r w:rsidRPr="00FF14F0">
        <w:rPr>
          <w:rStyle w:val="Refdenotaalpie"/>
        </w:rPr>
        <w:footnoteReference w:id="7"/>
      </w:r>
    </w:p>
    <w:p w:rsidR="00873952" w:rsidRPr="00FF14F0" w:rsidRDefault="009F49A5" w:rsidP="00FF14F0">
      <w:pPr>
        <w:rPr>
          <w:color w:val="auto"/>
          <w:lang w:val="fr-FR"/>
        </w:rPr>
      </w:pPr>
      <w:r w:rsidRPr="00FF14F0">
        <w:rPr>
          <w:color w:val="auto"/>
          <w:lang w:val="fr-FR"/>
        </w:rPr>
        <w:t xml:space="preserve">La présence de François représentait donc </w:t>
      </w:r>
      <w:r w:rsidR="00DD7258" w:rsidRPr="00FF14F0">
        <w:rPr>
          <w:color w:val="auto"/>
          <w:lang w:val="fr-FR"/>
        </w:rPr>
        <w:t xml:space="preserve">un témoignage de </w:t>
      </w:r>
      <w:r w:rsidRPr="00FF14F0">
        <w:rPr>
          <w:color w:val="auto"/>
          <w:lang w:val="fr-FR"/>
        </w:rPr>
        <w:t xml:space="preserve">ce que Vincent sentait qu'il n'était pas, mais auquel il aspirait, ou du moins, dans sa familiarité avec lui, elle apparaissait à sa sensibilité native comme une incitation à l'imitation. Saint Vincent dit encore de lui : </w:t>
      </w:r>
    </w:p>
    <w:p w:rsidR="00873952" w:rsidRPr="00FF14F0" w:rsidRDefault="009F49A5" w:rsidP="00FF14F0">
      <w:pPr>
        <w:pStyle w:val="Citazioni"/>
        <w:rPr>
          <w:lang w:val="fr-FR"/>
        </w:rPr>
      </w:pPr>
      <w:r w:rsidRPr="00FF14F0">
        <w:rPr>
          <w:lang w:val="fr-FR"/>
        </w:rPr>
        <w:t xml:space="preserve">"La suavité de sa bonté était si surabondante que l'exemple de sa piété se répandait doucement avec une joie immense dans ceux qui jouissaient de sa familiarité. </w:t>
      </w:r>
      <w:r w:rsidR="00321D4C" w:rsidRPr="00FF14F0">
        <w:rPr>
          <w:lang w:val="fr-FR"/>
        </w:rPr>
        <w:t xml:space="preserve">Et </w:t>
      </w:r>
      <w:r w:rsidRPr="00FF14F0">
        <w:rPr>
          <w:lang w:val="fr-FR"/>
        </w:rPr>
        <w:t>moi aussi je jouissais de ces délices</w:t>
      </w:r>
      <w:r w:rsidR="00CC2D68" w:rsidRPr="00FF14F0">
        <w:rPr>
          <w:lang w:val="fr-FR"/>
        </w:rPr>
        <w:t>"</w:t>
      </w:r>
      <w:r w:rsidR="00C3097D" w:rsidRPr="00FF14F0">
        <w:rPr>
          <w:lang w:val="fr-FR"/>
        </w:rPr>
        <w:t>.</w:t>
      </w:r>
      <w:r w:rsidR="00C3097D" w:rsidRPr="00FF14F0">
        <w:rPr>
          <w:rStyle w:val="Refdenotaalpie"/>
        </w:rPr>
        <w:footnoteReference w:id="8"/>
      </w:r>
    </w:p>
    <w:p w:rsidR="00873952" w:rsidRPr="00FF14F0" w:rsidRDefault="009F49A5" w:rsidP="00FF14F0">
      <w:pPr>
        <w:rPr>
          <w:color w:val="auto"/>
          <w:lang w:val="fr-FR"/>
        </w:rPr>
      </w:pPr>
      <w:r w:rsidRPr="00FF14F0">
        <w:rPr>
          <w:color w:val="auto"/>
          <w:lang w:val="fr-FR"/>
        </w:rPr>
        <w:t xml:space="preserve">La rencontre de Vincent avec François de Sales a </w:t>
      </w:r>
      <w:r w:rsidR="00DD7258" w:rsidRPr="00FF14F0">
        <w:rPr>
          <w:color w:val="auto"/>
          <w:lang w:val="fr-FR"/>
        </w:rPr>
        <w:t xml:space="preserve">donc </w:t>
      </w:r>
      <w:r w:rsidRPr="00FF14F0">
        <w:rPr>
          <w:color w:val="auto"/>
          <w:lang w:val="fr-FR"/>
        </w:rPr>
        <w:t xml:space="preserve">été la clé qui a ouvert sa sensibilité religieuse, encore enserrée dans les mailles de la doctrine, et a </w:t>
      </w:r>
      <w:r w:rsidRPr="00FF14F0">
        <w:rPr>
          <w:i/>
          <w:iCs/>
          <w:color w:val="auto"/>
          <w:lang w:val="fr-FR"/>
        </w:rPr>
        <w:t xml:space="preserve">fait jaillir la charité dans son âme comme une </w:t>
      </w:r>
      <w:r w:rsidR="00CB604E" w:rsidRPr="00FF14F0">
        <w:rPr>
          <w:i/>
          <w:iCs/>
          <w:color w:val="auto"/>
          <w:lang w:val="fr-FR"/>
        </w:rPr>
        <w:t xml:space="preserve">vibration charismatique </w:t>
      </w:r>
      <w:r w:rsidR="00321D4C" w:rsidRPr="00FF14F0">
        <w:rPr>
          <w:color w:val="auto"/>
          <w:lang w:val="fr-FR"/>
        </w:rPr>
        <w:t xml:space="preserve">ou une motion de l'Esprit : </w:t>
      </w:r>
      <w:r w:rsidRPr="00FF14F0">
        <w:rPr>
          <w:color w:val="auto"/>
          <w:lang w:val="fr-FR"/>
        </w:rPr>
        <w:t>non pas par un chemin rationnel, mais par le contact avec la consonance affective que lui donnait la présence de saint François. En d'</w:t>
      </w:r>
      <w:r w:rsidR="00321D4C" w:rsidRPr="00FF14F0">
        <w:rPr>
          <w:i/>
          <w:iCs/>
          <w:color w:val="auto"/>
          <w:lang w:val="fr-FR"/>
        </w:rPr>
        <w:t xml:space="preserve">autres termes, elle </w:t>
      </w:r>
      <w:r w:rsidR="00255043" w:rsidRPr="00FF14F0">
        <w:rPr>
          <w:i/>
          <w:iCs/>
          <w:color w:val="auto"/>
          <w:lang w:val="fr-FR"/>
        </w:rPr>
        <w:t xml:space="preserve">lui a </w:t>
      </w:r>
      <w:r w:rsidRPr="00FF14F0">
        <w:rPr>
          <w:i/>
          <w:iCs/>
          <w:color w:val="auto"/>
          <w:lang w:val="fr-FR"/>
        </w:rPr>
        <w:t xml:space="preserve">ouvert un monde : celui de la grâce de Dieu passant par les pauvres conditions de l'existence. </w:t>
      </w:r>
      <w:r w:rsidRPr="00FF14F0">
        <w:rPr>
          <w:color w:val="auto"/>
          <w:lang w:val="fr-FR"/>
        </w:rPr>
        <w:t xml:space="preserve">Et cela ne s'est pas produit par une connaissance </w:t>
      </w:r>
      <w:r w:rsidR="00C3097D" w:rsidRPr="00FF14F0">
        <w:rPr>
          <w:color w:val="auto"/>
          <w:lang w:val="fr-FR"/>
        </w:rPr>
        <w:t xml:space="preserve">rationnelle </w:t>
      </w:r>
      <w:r w:rsidRPr="00FF14F0">
        <w:rPr>
          <w:color w:val="auto"/>
          <w:lang w:val="fr-FR"/>
        </w:rPr>
        <w:t xml:space="preserve">nouvelle ou améliorée, mais </w:t>
      </w:r>
      <w:r w:rsidRPr="00FF14F0">
        <w:rPr>
          <w:i/>
          <w:iCs/>
          <w:color w:val="auto"/>
          <w:lang w:val="fr-FR"/>
        </w:rPr>
        <w:t>par le contact de témoignage d'un homme qui avait fait de l'amour de Dieu le pivot autour duquel tournait l'existence</w:t>
      </w:r>
      <w:r w:rsidRPr="00FF14F0">
        <w:rPr>
          <w:color w:val="auto"/>
          <w:lang w:val="fr-FR"/>
        </w:rPr>
        <w:t xml:space="preserve">. Il y a des gens qui ont une énergie provocante </w:t>
      </w:r>
      <w:r w:rsidR="00212939" w:rsidRPr="00FF14F0">
        <w:rPr>
          <w:color w:val="auto"/>
          <w:lang w:val="fr-FR"/>
        </w:rPr>
        <w:t>et passionnante</w:t>
      </w:r>
      <w:r w:rsidR="00DD7258" w:rsidRPr="00FF14F0">
        <w:rPr>
          <w:color w:val="auto"/>
          <w:lang w:val="fr-FR"/>
        </w:rPr>
        <w:t>, observait H. Bergson :</w:t>
      </w:r>
    </w:p>
    <w:p w:rsidR="00873952" w:rsidRPr="00FF14F0" w:rsidRDefault="009F49A5" w:rsidP="00FF14F0">
      <w:pPr>
        <w:pStyle w:val="Citazioni"/>
        <w:rPr>
          <w:sz w:val="12"/>
          <w:szCs w:val="12"/>
          <w:lang w:val="fr-FR"/>
        </w:rPr>
      </w:pPr>
      <w:r w:rsidRPr="00FF14F0">
        <w:rPr>
          <w:lang w:val="fr-FR"/>
        </w:rPr>
        <w:lastRenderedPageBreak/>
        <w:t>"Pourquoi les saints ont-ils spontanément des imitateurs et les grands hommes attirent-ils les foules ? Ils ne demandent pas à leurs disciples de les suivre. Ils n'exigent rien, et pourtant ils obtiennent ? Ils n'ont pas besoin d'exhorter. Leur simple présence suffit. Leur existence est un "appel".</w:t>
      </w:r>
      <w:r w:rsidR="00255043" w:rsidRPr="00FF14F0">
        <w:rPr>
          <w:rStyle w:val="Refdenotaalpie"/>
        </w:rPr>
        <w:footnoteReference w:id="9"/>
      </w:r>
    </w:p>
    <w:p w:rsidR="00873952" w:rsidRPr="00FF14F0" w:rsidRDefault="009F49A5" w:rsidP="00FF14F0">
      <w:pPr>
        <w:rPr>
          <w:color w:val="auto"/>
          <w:lang w:val="fr-FR"/>
        </w:rPr>
      </w:pPr>
      <w:r w:rsidRPr="00FF14F0">
        <w:rPr>
          <w:color w:val="auto"/>
          <w:lang w:val="fr-FR"/>
        </w:rPr>
        <w:t xml:space="preserve"> Jusqu'alors</w:t>
      </w:r>
      <w:r w:rsidR="00CB604E" w:rsidRPr="00FF14F0">
        <w:rPr>
          <w:color w:val="auto"/>
          <w:lang w:val="fr-FR"/>
        </w:rPr>
        <w:t xml:space="preserve">, </w:t>
      </w:r>
      <w:r w:rsidRPr="00FF14F0">
        <w:rPr>
          <w:color w:val="auto"/>
          <w:lang w:val="fr-FR"/>
        </w:rPr>
        <w:t>pour Vincent</w:t>
      </w:r>
      <w:r w:rsidR="00CB604E" w:rsidRPr="00FF14F0">
        <w:rPr>
          <w:color w:val="auto"/>
          <w:lang w:val="fr-FR"/>
        </w:rPr>
        <w:t>, l'</w:t>
      </w:r>
      <w:r w:rsidRPr="00FF14F0">
        <w:rPr>
          <w:color w:val="auto"/>
          <w:lang w:val="fr-FR"/>
        </w:rPr>
        <w:t>Église était une institution qui enseignait la charité envers le prochain ; et la charité était une doctrine ou, dans sa traduction pratique, l'aumône. Ou peut-être plus encore</w:t>
      </w:r>
      <w:r w:rsidR="00CB604E" w:rsidRPr="00FF14F0">
        <w:rPr>
          <w:color w:val="auto"/>
          <w:lang w:val="fr-FR"/>
        </w:rPr>
        <w:t xml:space="preserve">, </w:t>
      </w:r>
      <w:r w:rsidRPr="00FF14F0">
        <w:rPr>
          <w:color w:val="auto"/>
          <w:lang w:val="fr-FR"/>
        </w:rPr>
        <w:t xml:space="preserve">c'était un engagement </w:t>
      </w:r>
      <w:r w:rsidR="00212939" w:rsidRPr="00FF14F0">
        <w:rPr>
          <w:color w:val="auto"/>
          <w:lang w:val="fr-FR"/>
        </w:rPr>
        <w:t>moral</w:t>
      </w:r>
      <w:r w:rsidRPr="00FF14F0">
        <w:rPr>
          <w:color w:val="auto"/>
          <w:lang w:val="fr-FR"/>
        </w:rPr>
        <w:t xml:space="preserve">, auquel tout disciple du Seigneur devait obéir. </w:t>
      </w:r>
      <w:r w:rsidR="00212939" w:rsidRPr="00FF14F0">
        <w:rPr>
          <w:color w:val="auto"/>
          <w:lang w:val="fr-FR"/>
        </w:rPr>
        <w:t xml:space="preserve">Mais à </w:t>
      </w:r>
      <w:r w:rsidRPr="00FF14F0">
        <w:rPr>
          <w:color w:val="auto"/>
          <w:lang w:val="fr-FR"/>
        </w:rPr>
        <w:t xml:space="preserve">ce niveau, il n'y a rien d'originellement provocateur pour l'homme. </w:t>
      </w:r>
      <w:r w:rsidRPr="00FF14F0">
        <w:rPr>
          <w:i/>
          <w:iCs/>
          <w:color w:val="auto"/>
          <w:lang w:val="fr-FR"/>
        </w:rPr>
        <w:t>Le chemin est indiqué, mais il n'y a pas d'attrait pour le suivre. C'</w:t>
      </w:r>
      <w:r w:rsidR="00CB604E" w:rsidRPr="00FF14F0">
        <w:rPr>
          <w:color w:val="auto"/>
          <w:lang w:val="fr-FR"/>
        </w:rPr>
        <w:t xml:space="preserve">est la </w:t>
      </w:r>
      <w:r w:rsidRPr="00FF14F0">
        <w:rPr>
          <w:color w:val="auto"/>
          <w:lang w:val="fr-FR"/>
        </w:rPr>
        <w:t>rencontre avec saint François de Sales qui a suscité l'</w:t>
      </w:r>
      <w:r w:rsidR="00CB604E" w:rsidRPr="00FF14F0">
        <w:rPr>
          <w:color w:val="auto"/>
          <w:lang w:val="fr-FR"/>
        </w:rPr>
        <w:t>attirance</w:t>
      </w:r>
      <w:r w:rsidR="00C3097D" w:rsidRPr="00FF14F0">
        <w:rPr>
          <w:color w:val="auto"/>
          <w:lang w:val="fr-FR"/>
        </w:rPr>
        <w:t xml:space="preserve">. Il est vrai que </w:t>
      </w:r>
      <w:r w:rsidR="00FC60E8" w:rsidRPr="00FF14F0">
        <w:rPr>
          <w:color w:val="auto"/>
          <w:lang w:val="fr-FR"/>
        </w:rPr>
        <w:t xml:space="preserve">dans son épistolaire, saint Vincent fait remonter le début de ses œuvres de charité </w:t>
      </w:r>
      <w:r w:rsidR="00C3097D" w:rsidRPr="00FF14F0">
        <w:rPr>
          <w:color w:val="auto"/>
          <w:lang w:val="fr-FR"/>
        </w:rPr>
        <w:t xml:space="preserve">aux événements de </w:t>
      </w:r>
      <w:proofErr w:type="spellStart"/>
      <w:r w:rsidR="00C3097D" w:rsidRPr="00FF14F0">
        <w:rPr>
          <w:color w:val="auto"/>
          <w:lang w:val="fr-FR"/>
        </w:rPr>
        <w:t>Gannes</w:t>
      </w:r>
      <w:proofErr w:type="spellEnd"/>
      <w:r w:rsidR="00C3097D" w:rsidRPr="00FF14F0">
        <w:rPr>
          <w:color w:val="auto"/>
          <w:lang w:val="fr-FR"/>
        </w:rPr>
        <w:t xml:space="preserve"> et de Châtillon</w:t>
      </w:r>
      <w:r w:rsidR="00FC60E8" w:rsidRPr="00FF14F0">
        <w:rPr>
          <w:color w:val="auto"/>
          <w:lang w:val="fr-FR"/>
        </w:rPr>
        <w:t xml:space="preserve">, mais </w:t>
      </w:r>
      <w:r w:rsidR="00C3097D" w:rsidRPr="00FF14F0">
        <w:rPr>
          <w:color w:val="auto"/>
          <w:lang w:val="fr-FR"/>
        </w:rPr>
        <w:t xml:space="preserve">ces événements </w:t>
      </w:r>
      <w:r w:rsidR="00212939" w:rsidRPr="00FF14F0">
        <w:rPr>
          <w:color w:val="auto"/>
          <w:lang w:val="fr-FR"/>
        </w:rPr>
        <w:t xml:space="preserve">- lorsqu'il en </w:t>
      </w:r>
      <w:proofErr w:type="gramStart"/>
      <w:r w:rsidR="00212939" w:rsidRPr="00FF14F0">
        <w:rPr>
          <w:color w:val="auto"/>
          <w:lang w:val="fr-FR"/>
        </w:rPr>
        <w:t>parlait -</w:t>
      </w:r>
      <w:proofErr w:type="gramEnd"/>
      <w:r w:rsidR="00212939" w:rsidRPr="00FF14F0">
        <w:rPr>
          <w:color w:val="auto"/>
          <w:lang w:val="fr-FR"/>
        </w:rPr>
        <w:t xml:space="preserve"> </w:t>
      </w:r>
      <w:r w:rsidR="00FC60E8" w:rsidRPr="00FF14F0">
        <w:rPr>
          <w:color w:val="auto"/>
          <w:lang w:val="fr-FR"/>
        </w:rPr>
        <w:t xml:space="preserve">il les avait </w:t>
      </w:r>
      <w:r w:rsidR="00212939" w:rsidRPr="00FF14F0">
        <w:rPr>
          <w:color w:val="auto"/>
          <w:lang w:val="fr-FR"/>
        </w:rPr>
        <w:t xml:space="preserve">déjà </w:t>
      </w:r>
      <w:r w:rsidR="00FC60E8" w:rsidRPr="00FF14F0">
        <w:rPr>
          <w:color w:val="auto"/>
          <w:lang w:val="fr-FR"/>
        </w:rPr>
        <w:t xml:space="preserve">assimilés et transfigurés dans sa propre </w:t>
      </w:r>
      <w:r w:rsidR="004F2846" w:rsidRPr="00FF14F0">
        <w:rPr>
          <w:color w:val="auto"/>
          <w:lang w:val="fr-FR"/>
        </w:rPr>
        <w:t>histoire</w:t>
      </w:r>
      <w:r w:rsidR="00FC60E8" w:rsidRPr="00FF14F0">
        <w:rPr>
          <w:color w:val="auto"/>
          <w:lang w:val="fr-FR"/>
        </w:rPr>
        <w:t xml:space="preserve">. Mais, au </w:t>
      </w:r>
      <w:r w:rsidR="00CB604E" w:rsidRPr="00FF14F0">
        <w:rPr>
          <w:color w:val="auto"/>
          <w:lang w:val="fr-FR"/>
        </w:rPr>
        <w:t xml:space="preserve">moment initial, </w:t>
      </w:r>
      <w:r w:rsidR="00FC60E8" w:rsidRPr="00FF14F0">
        <w:rPr>
          <w:i/>
          <w:iCs/>
          <w:color w:val="auto"/>
          <w:lang w:val="fr-FR"/>
        </w:rPr>
        <w:t xml:space="preserve">pour </w:t>
      </w:r>
      <w:r w:rsidR="00245C5F" w:rsidRPr="00FF14F0">
        <w:rPr>
          <w:i/>
          <w:iCs/>
          <w:color w:val="auto"/>
          <w:lang w:val="fr-FR"/>
        </w:rPr>
        <w:t>enflammer</w:t>
      </w:r>
      <w:r w:rsidR="00FC60E8" w:rsidRPr="00FF14F0">
        <w:rPr>
          <w:i/>
          <w:iCs/>
          <w:color w:val="auto"/>
          <w:lang w:val="fr-FR"/>
        </w:rPr>
        <w:t xml:space="preserve"> son charisme de </w:t>
      </w:r>
      <w:r w:rsidR="00321D4C" w:rsidRPr="00FF14F0">
        <w:rPr>
          <w:i/>
          <w:iCs/>
          <w:color w:val="auto"/>
          <w:lang w:val="fr-FR"/>
        </w:rPr>
        <w:t>"</w:t>
      </w:r>
      <w:r w:rsidR="00FC60E8" w:rsidRPr="00FF14F0">
        <w:rPr>
          <w:i/>
          <w:iCs/>
          <w:color w:val="auto"/>
          <w:lang w:val="fr-FR"/>
        </w:rPr>
        <w:t>charité missionnaire</w:t>
      </w:r>
      <w:r w:rsidR="00321D4C" w:rsidRPr="00FF14F0">
        <w:rPr>
          <w:i/>
          <w:iCs/>
          <w:color w:val="auto"/>
          <w:lang w:val="fr-FR"/>
        </w:rPr>
        <w:t xml:space="preserve">", il avait </w:t>
      </w:r>
      <w:r w:rsidR="00FC60E8" w:rsidRPr="00FF14F0">
        <w:rPr>
          <w:i/>
          <w:iCs/>
          <w:color w:val="auto"/>
          <w:lang w:val="fr-FR"/>
        </w:rPr>
        <w:t xml:space="preserve">besoin d'un catalyseur humain </w:t>
      </w:r>
      <w:r w:rsidR="00FC60E8" w:rsidRPr="00FF14F0">
        <w:rPr>
          <w:color w:val="auto"/>
          <w:lang w:val="fr-FR"/>
        </w:rPr>
        <w:t xml:space="preserve">qui sélectionne les énergies de l'esprit et, en les réchauffant avec ferveur, imprègne son âme. Or, cela se produisit grâce à l'amabilité insufflée dans la rencontre avec le charisme de l'affabilité, caractéristique de François de Sales, qui </w:t>
      </w:r>
      <w:r w:rsidR="00E075A2" w:rsidRPr="00FF14F0">
        <w:rPr>
          <w:color w:val="auto"/>
          <w:lang w:val="fr-FR"/>
        </w:rPr>
        <w:t>fut son véritable maître et qui lui vola le cœur et l'esprit.</w:t>
      </w:r>
      <w:r w:rsidR="001015B7" w:rsidRPr="00FF14F0">
        <w:rPr>
          <w:color w:val="auto"/>
          <w:lang w:val="fr-FR"/>
        </w:rPr>
        <w:t xml:space="preserve"> Car grâce à </w:t>
      </w:r>
    </w:p>
    <w:p w:rsidR="00873952" w:rsidRPr="00FF14F0" w:rsidRDefault="009F49A5" w:rsidP="00FF14F0">
      <w:pPr>
        <w:pStyle w:val="Citazioni"/>
        <w:rPr>
          <w:lang w:val="fr-FR"/>
        </w:rPr>
      </w:pPr>
      <w:r w:rsidRPr="00FF14F0">
        <w:rPr>
          <w:lang w:val="fr-FR"/>
        </w:rPr>
        <w:t xml:space="preserve">"Cette rencontre a eu lieu", observe A. </w:t>
      </w:r>
      <w:proofErr w:type="spellStart"/>
      <w:r w:rsidRPr="00FF14F0">
        <w:rPr>
          <w:lang w:val="fr-FR"/>
        </w:rPr>
        <w:t>Dodin</w:t>
      </w:r>
      <w:proofErr w:type="spellEnd"/>
      <w:r w:rsidRPr="00FF14F0">
        <w:rPr>
          <w:lang w:val="fr-FR"/>
        </w:rPr>
        <w:t xml:space="preserve"> - une transformation profonde s'est opérée, concernant la doctrine et la sensibilité, mais c'est surtout une </w:t>
      </w:r>
      <w:proofErr w:type="spellStart"/>
      <w:r w:rsidRPr="00FF14F0">
        <w:rPr>
          <w:i/>
          <w:iCs/>
          <w:lang w:val="fr-FR"/>
        </w:rPr>
        <w:t>renovatio</w:t>
      </w:r>
      <w:proofErr w:type="spellEnd"/>
      <w:r w:rsidRPr="00FF14F0">
        <w:rPr>
          <w:i/>
          <w:iCs/>
          <w:lang w:val="fr-FR"/>
        </w:rPr>
        <w:t xml:space="preserve"> </w:t>
      </w:r>
      <w:proofErr w:type="spellStart"/>
      <w:r w:rsidRPr="00FF14F0">
        <w:rPr>
          <w:i/>
          <w:iCs/>
          <w:lang w:val="fr-FR"/>
        </w:rPr>
        <w:t>cordis</w:t>
      </w:r>
      <w:proofErr w:type="spellEnd"/>
      <w:r w:rsidRPr="00FF14F0">
        <w:rPr>
          <w:lang w:val="fr-FR"/>
        </w:rPr>
        <w:t xml:space="preserve">. Et peu à peu, un nouveau rythme et une transfiguration inattendue </w:t>
      </w:r>
      <w:r w:rsidR="0073589B" w:rsidRPr="00FF14F0">
        <w:rPr>
          <w:lang w:val="fr-FR"/>
        </w:rPr>
        <w:t xml:space="preserve">s'installent </w:t>
      </w:r>
      <w:r w:rsidRPr="00FF14F0">
        <w:rPr>
          <w:lang w:val="fr-FR"/>
        </w:rPr>
        <w:t>dans l'expérience religieuse de saint Vincent</w:t>
      </w:r>
      <w:r w:rsidR="00FC60E8" w:rsidRPr="00FF14F0">
        <w:rPr>
          <w:lang w:val="fr-FR"/>
        </w:rPr>
        <w:t xml:space="preserve">". </w:t>
      </w:r>
      <w:r w:rsidRPr="00FF14F0">
        <w:rPr>
          <w:rStyle w:val="Refdenotaalpie"/>
        </w:rPr>
        <w:footnoteReference w:id="10"/>
      </w:r>
    </w:p>
    <w:p w:rsidR="00873952" w:rsidRPr="00FF14F0" w:rsidRDefault="009F49A5" w:rsidP="00FF14F0">
      <w:pPr>
        <w:rPr>
          <w:color w:val="auto"/>
          <w:lang w:val="fr-FR"/>
        </w:rPr>
      </w:pPr>
      <w:r w:rsidRPr="00FF14F0">
        <w:rPr>
          <w:color w:val="auto"/>
          <w:lang w:val="fr-FR"/>
        </w:rPr>
        <w:t xml:space="preserve">Cette interprétation convient bien à la </w:t>
      </w:r>
      <w:r w:rsidR="00FC60E8" w:rsidRPr="00FF14F0">
        <w:rPr>
          <w:i/>
          <w:iCs/>
          <w:color w:val="auto"/>
          <w:lang w:val="fr-FR"/>
        </w:rPr>
        <w:t>grâce d'un charisme</w:t>
      </w:r>
      <w:r w:rsidRPr="00FF14F0">
        <w:rPr>
          <w:i/>
          <w:iCs/>
          <w:color w:val="auto"/>
          <w:lang w:val="fr-FR"/>
        </w:rPr>
        <w:t xml:space="preserve">, qui </w:t>
      </w:r>
      <w:r w:rsidR="00FC60E8" w:rsidRPr="00FF14F0">
        <w:rPr>
          <w:i/>
          <w:iCs/>
          <w:color w:val="auto"/>
          <w:lang w:val="fr-FR"/>
        </w:rPr>
        <w:t xml:space="preserve">n'est jamais </w:t>
      </w:r>
      <w:r w:rsidR="0073589B" w:rsidRPr="00FF14F0">
        <w:rPr>
          <w:i/>
          <w:iCs/>
          <w:color w:val="auto"/>
          <w:lang w:val="fr-FR"/>
        </w:rPr>
        <w:t xml:space="preserve">séparée </w:t>
      </w:r>
      <w:r w:rsidR="00FC60E8" w:rsidRPr="00FF14F0">
        <w:rPr>
          <w:i/>
          <w:iCs/>
          <w:color w:val="auto"/>
          <w:lang w:val="fr-FR"/>
        </w:rPr>
        <w:t>des personnes humaines, puisque le mystère de l'Incarnation l'interdit.</w:t>
      </w:r>
      <w:r w:rsidR="00FC60E8" w:rsidRPr="00FF14F0">
        <w:rPr>
          <w:color w:val="auto"/>
          <w:lang w:val="fr-FR"/>
        </w:rPr>
        <w:t xml:space="preserve"> La grâce passe à travers l'être humain enflammé par l'amour surnaturel ; elle est médiatisée par la sensibilité de "quelqu'un" que Dieu place à ses côtés pour que cela se produise et que, lentement, le long du chemin de la vie, cela se développe et s'épanouisse. </w:t>
      </w:r>
      <w:r w:rsidR="006C11EE" w:rsidRPr="00FF14F0">
        <w:rPr>
          <w:color w:val="auto"/>
          <w:lang w:val="fr-FR"/>
        </w:rPr>
        <w:t>Vincenzo</w:t>
      </w:r>
      <w:r w:rsidR="001015B7" w:rsidRPr="00FF14F0">
        <w:rPr>
          <w:color w:val="auto"/>
          <w:lang w:val="fr-FR"/>
        </w:rPr>
        <w:t xml:space="preserve">, en rencontrant saint François, </w:t>
      </w:r>
      <w:r w:rsidR="006C11EE" w:rsidRPr="00FF14F0">
        <w:rPr>
          <w:color w:val="auto"/>
          <w:lang w:val="fr-FR"/>
        </w:rPr>
        <w:t xml:space="preserve">a été </w:t>
      </w:r>
      <w:r w:rsidR="006C11EE" w:rsidRPr="00FF14F0">
        <w:rPr>
          <w:i/>
          <w:iCs/>
          <w:color w:val="auto"/>
          <w:lang w:val="fr-FR"/>
        </w:rPr>
        <w:t>traversé par une forme de magnétisme spirituel qui l'a subjugué</w:t>
      </w:r>
      <w:r w:rsidR="006C11EE" w:rsidRPr="00FF14F0">
        <w:rPr>
          <w:color w:val="auto"/>
          <w:lang w:val="fr-FR"/>
        </w:rPr>
        <w:t>.</w:t>
      </w:r>
    </w:p>
    <w:p w:rsidR="00873952" w:rsidRPr="00FF14F0" w:rsidRDefault="009F49A5" w:rsidP="00FF14F0">
      <w:pPr>
        <w:pStyle w:val="Ttulo3"/>
        <w:jc w:val="both"/>
        <w:rPr>
          <w:color w:val="auto"/>
          <w:lang w:val="fr-FR"/>
        </w:rPr>
      </w:pPr>
      <w:r w:rsidRPr="00FF14F0">
        <w:rPr>
          <w:color w:val="auto"/>
          <w:lang w:val="fr-FR"/>
        </w:rPr>
        <w:t xml:space="preserve">3. La retraite de Soissons (1621) </w:t>
      </w:r>
      <w:r w:rsidR="00644E2E" w:rsidRPr="00FF14F0">
        <w:rPr>
          <w:color w:val="auto"/>
          <w:lang w:val="fr-FR"/>
        </w:rPr>
        <w:t>et l'amabilité de la charité missionnaire</w:t>
      </w:r>
    </w:p>
    <w:p w:rsidR="00873952" w:rsidRPr="00FF14F0" w:rsidRDefault="00321D4C" w:rsidP="00FF14F0">
      <w:pPr>
        <w:rPr>
          <w:color w:val="auto"/>
          <w:lang w:val="fr-FR"/>
        </w:rPr>
      </w:pPr>
      <w:r w:rsidRPr="00FF14F0">
        <w:rPr>
          <w:color w:val="auto"/>
          <w:lang w:val="fr-FR"/>
        </w:rPr>
        <w:t>La</w:t>
      </w:r>
      <w:r w:rsidR="009F49A5" w:rsidRPr="00FF14F0">
        <w:rPr>
          <w:color w:val="auto"/>
          <w:lang w:val="fr-FR"/>
        </w:rPr>
        <w:t xml:space="preserve"> rencontre avec saint François de Sales </w:t>
      </w:r>
      <w:r w:rsidRPr="00FF14F0">
        <w:rPr>
          <w:color w:val="auto"/>
          <w:lang w:val="fr-FR"/>
        </w:rPr>
        <w:t xml:space="preserve">s'est répercutée - </w:t>
      </w:r>
      <w:r w:rsidR="00FB7523" w:rsidRPr="00FF14F0">
        <w:rPr>
          <w:color w:val="auto"/>
          <w:lang w:val="fr-FR"/>
        </w:rPr>
        <w:t xml:space="preserve">comme </w:t>
      </w:r>
      <w:r w:rsidR="00894A52" w:rsidRPr="00FF14F0">
        <w:rPr>
          <w:color w:val="auto"/>
          <w:lang w:val="fr-FR"/>
        </w:rPr>
        <w:t xml:space="preserve">Vincent en témoigne lui-même </w:t>
      </w:r>
      <w:r w:rsidRPr="00FF14F0">
        <w:rPr>
          <w:color w:val="auto"/>
          <w:lang w:val="fr-FR"/>
        </w:rPr>
        <w:t xml:space="preserve">- </w:t>
      </w:r>
      <w:r w:rsidR="009F49A5" w:rsidRPr="00FF14F0">
        <w:rPr>
          <w:color w:val="auto"/>
          <w:lang w:val="fr-FR"/>
        </w:rPr>
        <w:t xml:space="preserve">peu après dans la retraite spirituelle qu'il fit à Soissons </w:t>
      </w:r>
      <w:r w:rsidRPr="00FF14F0">
        <w:rPr>
          <w:color w:val="auto"/>
          <w:lang w:val="fr-FR"/>
        </w:rPr>
        <w:t>en 1621</w:t>
      </w:r>
      <w:r w:rsidR="009F49A5" w:rsidRPr="00FF14F0">
        <w:rPr>
          <w:color w:val="auto"/>
          <w:lang w:val="fr-FR"/>
        </w:rPr>
        <w:t>.</w:t>
      </w:r>
      <w:r w:rsidR="00607B02" w:rsidRPr="00FF14F0">
        <w:rPr>
          <w:rStyle w:val="Refdenotaalpie"/>
          <w:color w:val="auto"/>
        </w:rPr>
        <w:footnoteReference w:id="11"/>
      </w:r>
      <w:r w:rsidR="00607B02" w:rsidRPr="00FF14F0">
        <w:rPr>
          <w:color w:val="auto"/>
          <w:lang w:val="fr-FR"/>
        </w:rPr>
        <w:t xml:space="preserve"> Mais bien plus</w:t>
      </w:r>
      <w:r w:rsidR="00E73AB1" w:rsidRPr="00FF14F0">
        <w:rPr>
          <w:color w:val="auto"/>
          <w:lang w:val="fr-FR"/>
        </w:rPr>
        <w:t xml:space="preserve">, </w:t>
      </w:r>
      <w:r w:rsidR="00AC7ED7" w:rsidRPr="00FF14F0">
        <w:rPr>
          <w:color w:val="auto"/>
          <w:lang w:val="fr-FR"/>
        </w:rPr>
        <w:t>dans cette retraite</w:t>
      </w:r>
      <w:r w:rsidR="00E73AB1" w:rsidRPr="00FF14F0">
        <w:rPr>
          <w:color w:val="auto"/>
          <w:lang w:val="fr-FR"/>
        </w:rPr>
        <w:t xml:space="preserve">, </w:t>
      </w:r>
      <w:r w:rsidR="00894A52" w:rsidRPr="00FF14F0">
        <w:rPr>
          <w:color w:val="auto"/>
          <w:lang w:val="fr-FR"/>
        </w:rPr>
        <w:t xml:space="preserve">il </w:t>
      </w:r>
      <w:r w:rsidR="00AC7ED7" w:rsidRPr="00FF14F0">
        <w:rPr>
          <w:color w:val="auto"/>
          <w:lang w:val="fr-FR"/>
        </w:rPr>
        <w:t>s'est reflété dans l'</w:t>
      </w:r>
      <w:r w:rsidR="004F2846" w:rsidRPr="00FF14F0">
        <w:rPr>
          <w:color w:val="auto"/>
          <w:lang w:val="fr-FR"/>
        </w:rPr>
        <w:t xml:space="preserve">amabilité de </w:t>
      </w:r>
      <w:r w:rsidR="00AC7ED7" w:rsidRPr="00FF14F0">
        <w:rPr>
          <w:color w:val="auto"/>
          <w:lang w:val="fr-FR"/>
        </w:rPr>
        <w:t xml:space="preserve">saint François et a vu la </w:t>
      </w:r>
      <w:r w:rsidR="00E73AB1" w:rsidRPr="00FF14F0">
        <w:rPr>
          <w:color w:val="auto"/>
          <w:lang w:val="fr-FR"/>
        </w:rPr>
        <w:t xml:space="preserve">nécessité de changer </w:t>
      </w:r>
      <w:r w:rsidR="00AC7ED7" w:rsidRPr="00FF14F0">
        <w:rPr>
          <w:color w:val="auto"/>
          <w:lang w:val="fr-FR"/>
        </w:rPr>
        <w:t>son propre caractère rude et bourru</w:t>
      </w:r>
      <w:r w:rsidR="00AC7ED7" w:rsidRPr="00FF14F0">
        <w:rPr>
          <w:rStyle w:val="Refdenotaalpie"/>
          <w:color w:val="auto"/>
        </w:rPr>
        <w:footnoteReference w:id="12"/>
      </w:r>
      <w:r w:rsidR="00AC7ED7" w:rsidRPr="00FF14F0">
        <w:rPr>
          <w:color w:val="auto"/>
          <w:lang w:val="fr-FR"/>
        </w:rPr>
        <w:t xml:space="preserve"> . </w:t>
      </w:r>
      <w:proofErr w:type="spellStart"/>
      <w:r w:rsidR="00AC7ED7" w:rsidRPr="00FF14F0">
        <w:rPr>
          <w:color w:val="auto"/>
          <w:lang w:val="fr-FR"/>
        </w:rPr>
        <w:t>Abelly</w:t>
      </w:r>
      <w:proofErr w:type="spellEnd"/>
      <w:r w:rsidR="00AC7ED7" w:rsidRPr="00FF14F0">
        <w:rPr>
          <w:color w:val="auto"/>
          <w:lang w:val="fr-FR"/>
        </w:rPr>
        <w:t xml:space="preserve"> rapporte : </w:t>
      </w:r>
    </w:p>
    <w:p w:rsidR="00873952" w:rsidRPr="00FF14F0" w:rsidRDefault="009F49A5" w:rsidP="00FF14F0">
      <w:pPr>
        <w:pStyle w:val="Citazioni"/>
        <w:rPr>
          <w:lang w:val="fr-FR"/>
        </w:rPr>
      </w:pPr>
      <w:r w:rsidRPr="00FF14F0">
        <w:rPr>
          <w:lang w:val="fr-FR"/>
        </w:rPr>
        <w:t xml:space="preserve">"Je me suis tourné vers Notre Seigneur et lui ai demandé de changer mon caractère dur et inamical et de m'accorder une âme douce et </w:t>
      </w:r>
      <w:r w:rsidRPr="00FF14F0">
        <w:rPr>
          <w:sz w:val="18"/>
          <w:szCs w:val="18"/>
          <w:lang w:val="fr-FR"/>
        </w:rPr>
        <w:t>bienveillante.</w:t>
      </w:r>
      <w:r w:rsidRPr="00FF14F0">
        <w:rPr>
          <w:lang w:val="fr-FR"/>
        </w:rPr>
        <w:t xml:space="preserve">" </w:t>
      </w:r>
      <w:r w:rsidRPr="00FF14F0">
        <w:rPr>
          <w:rStyle w:val="Refdenotaalpie"/>
          <w:szCs w:val="18"/>
        </w:rPr>
        <w:footnoteReference w:id="13"/>
      </w:r>
    </w:p>
    <w:p w:rsidR="00873952" w:rsidRPr="00FF14F0" w:rsidRDefault="009F49A5" w:rsidP="00FF14F0">
      <w:pPr>
        <w:rPr>
          <w:color w:val="auto"/>
          <w:lang w:val="fr-FR"/>
        </w:rPr>
      </w:pPr>
      <w:r w:rsidRPr="00FF14F0">
        <w:rPr>
          <w:color w:val="auto"/>
          <w:lang w:val="fr-FR"/>
        </w:rPr>
        <w:t xml:space="preserve">Nous trouvons ici une vertu qui deviendra pour Vincent le fondement </w:t>
      </w:r>
      <w:r w:rsidR="0073589B" w:rsidRPr="00FF14F0">
        <w:rPr>
          <w:color w:val="auto"/>
          <w:lang w:val="fr-FR"/>
        </w:rPr>
        <w:t>spirituel qu'</w:t>
      </w:r>
      <w:r w:rsidRPr="00FF14F0">
        <w:rPr>
          <w:color w:val="auto"/>
          <w:lang w:val="fr-FR"/>
        </w:rPr>
        <w:t xml:space="preserve">il </w:t>
      </w:r>
      <w:r w:rsidR="00321D4C" w:rsidRPr="00FF14F0">
        <w:rPr>
          <w:color w:val="auto"/>
          <w:lang w:val="fr-FR"/>
        </w:rPr>
        <w:t xml:space="preserve">enseignera à ceux qui entreront </w:t>
      </w:r>
      <w:r w:rsidR="00316D08" w:rsidRPr="00FF14F0">
        <w:rPr>
          <w:color w:val="auto"/>
          <w:lang w:val="fr-FR"/>
        </w:rPr>
        <w:t xml:space="preserve">dans </w:t>
      </w:r>
      <w:r w:rsidR="00321D4C" w:rsidRPr="00FF14F0">
        <w:rPr>
          <w:color w:val="auto"/>
          <w:lang w:val="fr-FR"/>
        </w:rPr>
        <w:t xml:space="preserve">son orbite de </w:t>
      </w:r>
      <w:r w:rsidR="00631797" w:rsidRPr="00FF14F0">
        <w:rPr>
          <w:color w:val="auto"/>
          <w:lang w:val="fr-FR"/>
        </w:rPr>
        <w:t xml:space="preserve">charité missionnaire </w:t>
      </w:r>
      <w:r w:rsidRPr="00FF14F0">
        <w:rPr>
          <w:color w:val="auto"/>
          <w:lang w:val="fr-FR"/>
        </w:rPr>
        <w:t xml:space="preserve">: après la simplicité </w:t>
      </w:r>
      <w:r w:rsidRPr="00FF14F0">
        <w:rPr>
          <w:color w:val="auto"/>
          <w:lang w:val="fr-FR"/>
        </w:rPr>
        <w:lastRenderedPageBreak/>
        <w:t xml:space="preserve">dans la parole </w:t>
      </w:r>
      <w:r w:rsidR="00321D4C" w:rsidRPr="00FF14F0">
        <w:rPr>
          <w:color w:val="auto"/>
          <w:lang w:val="fr-FR"/>
        </w:rPr>
        <w:t>pour annoncer le Royaume</w:t>
      </w:r>
      <w:r w:rsidRPr="00FF14F0">
        <w:rPr>
          <w:color w:val="auto"/>
          <w:lang w:val="fr-FR"/>
        </w:rPr>
        <w:t xml:space="preserve">, </w:t>
      </w:r>
      <w:r w:rsidR="00321D4C" w:rsidRPr="00FF14F0">
        <w:rPr>
          <w:color w:val="auto"/>
          <w:lang w:val="fr-FR"/>
        </w:rPr>
        <w:t>et l'</w:t>
      </w:r>
      <w:r w:rsidRPr="00FF14F0">
        <w:rPr>
          <w:color w:val="auto"/>
          <w:lang w:val="fr-FR"/>
        </w:rPr>
        <w:t xml:space="preserve">humilité </w:t>
      </w:r>
      <w:r w:rsidR="00321D4C" w:rsidRPr="00FF14F0">
        <w:rPr>
          <w:color w:val="auto"/>
          <w:lang w:val="fr-FR"/>
        </w:rPr>
        <w:t xml:space="preserve">comme fondement de la vie de l'esprit, </w:t>
      </w:r>
      <w:r w:rsidRPr="00FF14F0">
        <w:rPr>
          <w:color w:val="auto"/>
          <w:lang w:val="fr-FR"/>
        </w:rPr>
        <w:t xml:space="preserve">maintenant </w:t>
      </w:r>
      <w:r w:rsidR="00631797" w:rsidRPr="00FF14F0">
        <w:rPr>
          <w:color w:val="auto"/>
          <w:lang w:val="fr-FR"/>
        </w:rPr>
        <w:t xml:space="preserve">aussi la </w:t>
      </w:r>
      <w:r w:rsidRPr="00FF14F0">
        <w:rPr>
          <w:color w:val="auto"/>
          <w:lang w:val="fr-FR"/>
        </w:rPr>
        <w:t xml:space="preserve">douceur </w:t>
      </w:r>
      <w:r w:rsidR="00321D4C" w:rsidRPr="00FF14F0">
        <w:rPr>
          <w:color w:val="auto"/>
          <w:lang w:val="fr-FR"/>
        </w:rPr>
        <w:t>ou l'</w:t>
      </w:r>
      <w:r w:rsidR="00316D08" w:rsidRPr="00FF14F0">
        <w:rPr>
          <w:color w:val="auto"/>
          <w:lang w:val="fr-FR"/>
        </w:rPr>
        <w:t xml:space="preserve">amabilité </w:t>
      </w:r>
      <w:r w:rsidR="00321D4C" w:rsidRPr="00FF14F0">
        <w:rPr>
          <w:color w:val="auto"/>
          <w:lang w:val="fr-FR"/>
        </w:rPr>
        <w:t xml:space="preserve">dans les relations avec les autres et, en </w:t>
      </w:r>
      <w:r w:rsidR="00321D4C" w:rsidRPr="00FF14F0">
        <w:rPr>
          <w:i/>
          <w:iCs/>
          <w:color w:val="auto"/>
          <w:lang w:val="fr-FR"/>
        </w:rPr>
        <w:t xml:space="preserve">premier lieu, </w:t>
      </w:r>
      <w:r w:rsidR="00321D4C" w:rsidRPr="00FF14F0">
        <w:rPr>
          <w:color w:val="auto"/>
          <w:lang w:val="fr-FR"/>
        </w:rPr>
        <w:t xml:space="preserve">avec les pauvres, </w:t>
      </w:r>
      <w:r w:rsidR="00631797" w:rsidRPr="00FF14F0">
        <w:rPr>
          <w:color w:val="auto"/>
          <w:lang w:val="fr-FR"/>
        </w:rPr>
        <w:t xml:space="preserve">sera l'atmosphère qui </w:t>
      </w:r>
      <w:r w:rsidR="00316D08" w:rsidRPr="00FF14F0">
        <w:rPr>
          <w:color w:val="auto"/>
          <w:lang w:val="fr-FR"/>
        </w:rPr>
        <w:t xml:space="preserve">nourrira la </w:t>
      </w:r>
      <w:r w:rsidR="00631797" w:rsidRPr="00FF14F0">
        <w:rPr>
          <w:color w:val="auto"/>
          <w:lang w:val="fr-FR"/>
        </w:rPr>
        <w:t>pratique de la charité.</w:t>
      </w:r>
    </w:p>
    <w:p w:rsidR="00873952" w:rsidRPr="00FF14F0" w:rsidRDefault="009F49A5" w:rsidP="00FF14F0">
      <w:pPr>
        <w:rPr>
          <w:color w:val="auto"/>
          <w:lang w:val="fr-FR"/>
        </w:rPr>
      </w:pPr>
      <w:r w:rsidRPr="00FF14F0">
        <w:rPr>
          <w:color w:val="auto"/>
          <w:lang w:val="fr-FR"/>
        </w:rPr>
        <w:t>C'est cette voie symptomatique que saint Vincent recommande à ses missionnaires :</w:t>
      </w:r>
    </w:p>
    <w:p w:rsidR="00873952" w:rsidRPr="00FF14F0" w:rsidRDefault="009F49A5" w:rsidP="00FF14F0">
      <w:pPr>
        <w:pStyle w:val="Citazioni"/>
        <w:rPr>
          <w:lang w:val="fr-FR"/>
        </w:rPr>
      </w:pPr>
      <w:r w:rsidRPr="00FF14F0">
        <w:rPr>
          <w:lang w:val="fr-FR"/>
        </w:rPr>
        <w:t xml:space="preserve">"Les missionnaires, plus que tous les autres prêtres, doivent être remplis de l'esprit de compassion, étant obligés, par leur état et leur vocation, de servir les plus misérables, les plus abandonnés et les plus opprimés par les misères corporelles et spirituelles. En premier lieu, </w:t>
      </w:r>
      <w:r w:rsidRPr="00FF14F0">
        <w:rPr>
          <w:i/>
          <w:iCs/>
          <w:lang w:val="fr-FR"/>
        </w:rPr>
        <w:t xml:space="preserve">ils doivent se sentir émus jusqu'au fond et affligés dans leur cœur par les misères de leur prochain. Deuxièmement, cette tristesse et cette compassion doivent se manifester extérieurement sur leur visage, comme Notre Seigneur pleurant </w:t>
      </w:r>
      <w:r w:rsidRPr="00FF14F0">
        <w:rPr>
          <w:lang w:val="fr-FR"/>
        </w:rPr>
        <w:t xml:space="preserve">sur la ville de Jérusalem, menacée de calamité. Troisièmement, des paroles de compassion doivent être utilisées pour montrer à notre prochain que nous ressentons ses joies et ses peines comme les nôtres. Enfin, nous </w:t>
      </w:r>
      <w:r w:rsidRPr="00FF14F0">
        <w:rPr>
          <w:i/>
          <w:iCs/>
          <w:lang w:val="fr-FR"/>
        </w:rPr>
        <w:t>devons le secourir et l'assister autant que nous le pouvons, dans ses besoins et ses misères, en essayant de le libérer en tout ou en partie, car la main doit, autant que possible, se conformer au cœur</w:t>
      </w:r>
      <w:r w:rsidRPr="00FF14F0">
        <w:rPr>
          <w:lang w:val="fr-FR"/>
        </w:rPr>
        <w:t xml:space="preserve">. </w:t>
      </w:r>
      <w:r w:rsidRPr="00FF14F0">
        <w:rPr>
          <w:rStyle w:val="Refdenotaalpie"/>
        </w:rPr>
        <w:footnoteReference w:id="14"/>
      </w:r>
    </w:p>
    <w:p w:rsidR="00873952" w:rsidRPr="00FF14F0" w:rsidRDefault="009F49A5" w:rsidP="00FF14F0">
      <w:pPr>
        <w:rPr>
          <w:color w:val="auto"/>
          <w:lang w:val="fr-FR"/>
        </w:rPr>
      </w:pPr>
      <w:r w:rsidRPr="00FF14F0">
        <w:rPr>
          <w:color w:val="auto"/>
          <w:lang w:val="fr-FR"/>
        </w:rPr>
        <w:t xml:space="preserve">Sans ce </w:t>
      </w:r>
      <w:r w:rsidR="00B90246" w:rsidRPr="00FF14F0">
        <w:rPr>
          <w:color w:val="auto"/>
          <w:lang w:val="fr-FR"/>
        </w:rPr>
        <w:t xml:space="preserve">doux </w:t>
      </w:r>
      <w:r w:rsidRPr="00FF14F0">
        <w:rPr>
          <w:color w:val="auto"/>
          <w:lang w:val="fr-FR"/>
        </w:rPr>
        <w:t>regard particulier d'</w:t>
      </w:r>
      <w:r w:rsidR="00631797" w:rsidRPr="00FF14F0">
        <w:rPr>
          <w:color w:val="auto"/>
          <w:lang w:val="fr-FR"/>
        </w:rPr>
        <w:t xml:space="preserve">amabilité </w:t>
      </w:r>
      <w:r w:rsidRPr="00FF14F0">
        <w:rPr>
          <w:color w:val="auto"/>
          <w:lang w:val="fr-FR"/>
        </w:rPr>
        <w:t xml:space="preserve">envers les pauvres, fait de douceur, de tendresse, de simplicité et d'humilité, qui constituent la sensibilité </w:t>
      </w:r>
      <w:r w:rsidR="00E73AB1" w:rsidRPr="00FF14F0">
        <w:rPr>
          <w:color w:val="auto"/>
          <w:lang w:val="fr-FR"/>
        </w:rPr>
        <w:t xml:space="preserve">typique de </w:t>
      </w:r>
      <w:r w:rsidRPr="00FF14F0">
        <w:rPr>
          <w:color w:val="auto"/>
          <w:lang w:val="fr-FR"/>
        </w:rPr>
        <w:t>son charisme</w:t>
      </w:r>
      <w:r w:rsidR="00321D4C" w:rsidRPr="00FF14F0">
        <w:rPr>
          <w:color w:val="auto"/>
          <w:lang w:val="fr-FR"/>
        </w:rPr>
        <w:t xml:space="preserve">, </w:t>
      </w:r>
      <w:r w:rsidR="00321D4C" w:rsidRPr="00FF14F0">
        <w:rPr>
          <w:i/>
          <w:iCs/>
          <w:color w:val="auto"/>
          <w:lang w:val="fr-FR"/>
        </w:rPr>
        <w:t xml:space="preserve">l'engagement de saint Vincent envers les pauvres n'aurait pas atteint la forme de charité chrétienne selon la lumière charismatique qui </w:t>
      </w:r>
      <w:r w:rsidR="00894A52" w:rsidRPr="00FF14F0">
        <w:rPr>
          <w:i/>
          <w:iCs/>
          <w:color w:val="auto"/>
          <w:lang w:val="fr-FR"/>
        </w:rPr>
        <w:t xml:space="preserve">lui est </w:t>
      </w:r>
      <w:r w:rsidR="00321D4C" w:rsidRPr="00FF14F0">
        <w:rPr>
          <w:i/>
          <w:iCs/>
          <w:color w:val="auto"/>
          <w:lang w:val="fr-FR"/>
        </w:rPr>
        <w:t>propre</w:t>
      </w:r>
      <w:r w:rsidR="00321D4C" w:rsidRPr="00FF14F0">
        <w:rPr>
          <w:color w:val="auto"/>
          <w:lang w:val="fr-FR"/>
        </w:rPr>
        <w:t xml:space="preserve">. </w:t>
      </w:r>
    </w:p>
    <w:p w:rsidR="00873952" w:rsidRPr="00FF14F0" w:rsidRDefault="0073589B" w:rsidP="00FF14F0">
      <w:pPr>
        <w:rPr>
          <w:color w:val="auto"/>
          <w:lang w:val="fr-FR"/>
        </w:rPr>
      </w:pPr>
      <w:r w:rsidRPr="00FF14F0">
        <w:rPr>
          <w:color w:val="auto"/>
          <w:lang w:val="fr-FR"/>
        </w:rPr>
        <w:t xml:space="preserve">Dans son </w:t>
      </w:r>
      <w:r w:rsidR="009F49A5" w:rsidRPr="00FF14F0">
        <w:rPr>
          <w:color w:val="auto"/>
          <w:lang w:val="fr-FR"/>
        </w:rPr>
        <w:t xml:space="preserve">amitié avec </w:t>
      </w:r>
      <w:r w:rsidRPr="00FF14F0">
        <w:rPr>
          <w:color w:val="auto"/>
          <w:lang w:val="fr-FR"/>
        </w:rPr>
        <w:t>François de Sales</w:t>
      </w:r>
      <w:r w:rsidR="009F49A5" w:rsidRPr="00FF14F0">
        <w:rPr>
          <w:color w:val="auto"/>
          <w:lang w:val="fr-FR"/>
        </w:rPr>
        <w:t xml:space="preserve">, </w:t>
      </w:r>
      <w:r w:rsidR="00FC60E8" w:rsidRPr="00FF14F0">
        <w:rPr>
          <w:color w:val="auto"/>
          <w:lang w:val="fr-FR"/>
        </w:rPr>
        <w:t xml:space="preserve">Vincent lui-même </w:t>
      </w:r>
      <w:r w:rsidR="009F49A5" w:rsidRPr="00FF14F0">
        <w:rPr>
          <w:color w:val="auto"/>
          <w:lang w:val="fr-FR"/>
        </w:rPr>
        <w:t xml:space="preserve">a reconnu </w:t>
      </w:r>
      <w:r w:rsidR="00FC60E8" w:rsidRPr="00FF14F0">
        <w:rPr>
          <w:color w:val="auto"/>
          <w:lang w:val="fr-FR"/>
        </w:rPr>
        <w:t xml:space="preserve">une </w:t>
      </w:r>
      <w:r w:rsidR="00FC60E8" w:rsidRPr="00FF14F0">
        <w:rPr>
          <w:i/>
          <w:iCs/>
          <w:color w:val="auto"/>
          <w:lang w:val="fr-FR"/>
        </w:rPr>
        <w:t>sorte de filiation spirituelle</w:t>
      </w:r>
      <w:r w:rsidR="009F49A5" w:rsidRPr="00FF14F0">
        <w:rPr>
          <w:i/>
          <w:iCs/>
          <w:color w:val="auto"/>
          <w:lang w:val="fr-FR"/>
        </w:rPr>
        <w:t xml:space="preserve">. </w:t>
      </w:r>
      <w:r w:rsidR="00FC60E8" w:rsidRPr="00FF14F0">
        <w:rPr>
          <w:color w:val="auto"/>
          <w:lang w:val="fr-FR"/>
        </w:rPr>
        <w:t xml:space="preserve">Dans ses conférences aux missionnaires et aux Filles de la Charité, il gardait </w:t>
      </w:r>
      <w:r w:rsidR="009F49A5" w:rsidRPr="00FF14F0">
        <w:rPr>
          <w:color w:val="auto"/>
          <w:lang w:val="fr-FR"/>
        </w:rPr>
        <w:t xml:space="preserve">toujours </w:t>
      </w:r>
      <w:r w:rsidR="00FC60E8" w:rsidRPr="00FF14F0">
        <w:rPr>
          <w:color w:val="auto"/>
          <w:lang w:val="fr-FR"/>
        </w:rPr>
        <w:t xml:space="preserve">un souvenir reconnaissant de </w:t>
      </w:r>
      <w:r w:rsidR="009F49A5" w:rsidRPr="00FF14F0">
        <w:rPr>
          <w:color w:val="auto"/>
          <w:lang w:val="fr-FR"/>
        </w:rPr>
        <w:t>lui</w:t>
      </w:r>
      <w:r w:rsidR="00FC60E8" w:rsidRPr="00FF14F0">
        <w:rPr>
          <w:color w:val="auto"/>
          <w:lang w:val="fr-FR"/>
        </w:rPr>
        <w:t>, l'appelant à plusieurs reprises "notre bienheureux père"</w:t>
      </w:r>
      <w:r w:rsidR="00631797" w:rsidRPr="00FF14F0">
        <w:rPr>
          <w:color w:val="auto"/>
          <w:lang w:val="fr-FR"/>
        </w:rPr>
        <w:t xml:space="preserve">, comme pour dire que la </w:t>
      </w:r>
      <w:r w:rsidR="00533B62" w:rsidRPr="00FF14F0">
        <w:rPr>
          <w:color w:val="auto"/>
          <w:lang w:val="fr-FR"/>
        </w:rPr>
        <w:t xml:space="preserve">communauté avait un </w:t>
      </w:r>
      <w:r w:rsidR="00533B62" w:rsidRPr="00FF14F0">
        <w:rPr>
          <w:i/>
          <w:iCs/>
          <w:color w:val="auto"/>
          <w:lang w:val="fr-FR"/>
        </w:rPr>
        <w:t xml:space="preserve">lien de génération </w:t>
      </w:r>
      <w:r w:rsidR="00E73AB1" w:rsidRPr="00FF14F0">
        <w:rPr>
          <w:color w:val="auto"/>
          <w:lang w:val="fr-FR"/>
        </w:rPr>
        <w:t xml:space="preserve">avec </w:t>
      </w:r>
      <w:r w:rsidR="00533B62" w:rsidRPr="00FF14F0">
        <w:rPr>
          <w:color w:val="auto"/>
          <w:lang w:val="fr-FR"/>
        </w:rPr>
        <w:t xml:space="preserve">saint François. </w:t>
      </w:r>
      <w:r w:rsidR="009A3933" w:rsidRPr="00FF14F0">
        <w:rPr>
          <w:color w:val="auto"/>
          <w:lang w:val="fr-FR"/>
        </w:rPr>
        <w:t xml:space="preserve">Pour </w:t>
      </w:r>
      <w:r w:rsidR="00B90246" w:rsidRPr="00FF14F0">
        <w:rPr>
          <w:color w:val="auto"/>
          <w:lang w:val="fr-FR"/>
        </w:rPr>
        <w:t>que tous ceux qui gravitaient autour de lui dans l'exercice de la charité soient continuellement régénérés dans l'esprit d'</w:t>
      </w:r>
      <w:r w:rsidR="006C148D" w:rsidRPr="00FF14F0">
        <w:rPr>
          <w:color w:val="auto"/>
          <w:lang w:val="fr-FR"/>
        </w:rPr>
        <w:t xml:space="preserve">amour surnaturel </w:t>
      </w:r>
      <w:r w:rsidR="009F49A5" w:rsidRPr="00FF14F0">
        <w:rPr>
          <w:color w:val="auto"/>
          <w:lang w:val="fr-FR"/>
        </w:rPr>
        <w:t>qu'il avait lui-même respiré dans sa fréquentation</w:t>
      </w:r>
      <w:r w:rsidR="00B90246" w:rsidRPr="00FF14F0">
        <w:rPr>
          <w:color w:val="auto"/>
          <w:lang w:val="fr-FR"/>
        </w:rPr>
        <w:t xml:space="preserve">, </w:t>
      </w:r>
      <w:r w:rsidR="00E73AB1" w:rsidRPr="00FF14F0">
        <w:rPr>
          <w:color w:val="auto"/>
          <w:lang w:val="fr-FR"/>
        </w:rPr>
        <w:t xml:space="preserve">saint Vincent recommandait assidûment la lecture des écrits de </w:t>
      </w:r>
      <w:r w:rsidR="009F49A5" w:rsidRPr="00FF14F0">
        <w:rPr>
          <w:color w:val="auto"/>
          <w:lang w:val="fr-FR"/>
        </w:rPr>
        <w:t xml:space="preserve">saint </w:t>
      </w:r>
      <w:r w:rsidR="00E73AB1" w:rsidRPr="00FF14F0">
        <w:rPr>
          <w:color w:val="auto"/>
          <w:lang w:val="fr-FR"/>
        </w:rPr>
        <w:t>François,</w:t>
      </w:r>
      <w:r w:rsidR="00E075A2" w:rsidRPr="00FF14F0">
        <w:rPr>
          <w:rStyle w:val="Refdenotaalpie"/>
          <w:color w:val="auto"/>
        </w:rPr>
        <w:footnoteReference w:id="15"/>
      </w:r>
      <w:r w:rsidR="00E73AB1" w:rsidRPr="00FF14F0">
        <w:rPr>
          <w:color w:val="auto"/>
          <w:lang w:val="fr-FR"/>
        </w:rPr>
        <w:t xml:space="preserve"> en commençant par le premier règlement de Châtillon.</w:t>
      </w:r>
    </w:p>
    <w:p w:rsidR="00873952" w:rsidRPr="00FF14F0" w:rsidRDefault="006A0348" w:rsidP="00FF14F0">
      <w:pPr>
        <w:rPr>
          <w:color w:val="auto"/>
          <w:lang w:val="fr-FR"/>
        </w:rPr>
      </w:pPr>
      <w:r w:rsidRPr="00FF14F0">
        <w:rPr>
          <w:color w:val="auto"/>
          <w:lang w:val="fr-FR"/>
        </w:rPr>
        <w:t xml:space="preserve">C'est beaucoup que </w:t>
      </w:r>
      <w:bookmarkStart w:id="0" w:name="_GoBack"/>
      <w:r w:rsidRPr="00FF14F0">
        <w:rPr>
          <w:color w:val="auto"/>
          <w:lang w:val="fr-FR"/>
        </w:rPr>
        <w:t>Vincent</w:t>
      </w:r>
      <w:bookmarkEnd w:id="0"/>
      <w:r w:rsidR="009F49A5" w:rsidRPr="00FF14F0">
        <w:rPr>
          <w:color w:val="auto"/>
          <w:lang w:val="fr-FR"/>
        </w:rPr>
        <w:t xml:space="preserve"> a reçu de François. </w:t>
      </w:r>
      <w:r w:rsidR="00E075A2" w:rsidRPr="00FF14F0">
        <w:rPr>
          <w:color w:val="auto"/>
          <w:lang w:val="fr-FR"/>
        </w:rPr>
        <w:t xml:space="preserve">De tout cela, qui peut également être documenté par le </w:t>
      </w:r>
      <w:r w:rsidR="009D0FE5" w:rsidRPr="00FF14F0">
        <w:rPr>
          <w:color w:val="auto"/>
          <w:lang w:val="fr-FR"/>
        </w:rPr>
        <w:t xml:space="preserve">parallélisme de nombreux </w:t>
      </w:r>
      <w:r w:rsidR="00E075A2" w:rsidRPr="00FF14F0">
        <w:rPr>
          <w:color w:val="auto"/>
          <w:lang w:val="fr-FR"/>
        </w:rPr>
        <w:t xml:space="preserve">thèmes spirituels qui reviennent dans les écrits des </w:t>
      </w:r>
      <w:r w:rsidR="009D0FE5" w:rsidRPr="00FF14F0">
        <w:rPr>
          <w:color w:val="auto"/>
          <w:lang w:val="fr-FR"/>
        </w:rPr>
        <w:t>deux</w:t>
      </w:r>
      <w:r w:rsidR="00E075A2" w:rsidRPr="00FF14F0">
        <w:rPr>
          <w:color w:val="auto"/>
          <w:lang w:val="fr-FR"/>
        </w:rPr>
        <w:t>,</w:t>
      </w:r>
      <w:r w:rsidR="00316D08" w:rsidRPr="00FF14F0">
        <w:rPr>
          <w:rStyle w:val="Refdenotaalpie"/>
          <w:color w:val="auto"/>
        </w:rPr>
        <w:footnoteReference w:id="16"/>
      </w:r>
      <w:r w:rsidR="00013FDC" w:rsidRPr="00FF14F0">
        <w:rPr>
          <w:color w:val="auto"/>
          <w:lang w:val="fr-FR"/>
        </w:rPr>
        <w:t xml:space="preserve"> (par exemple : l'esprit d'indifférence, l'</w:t>
      </w:r>
      <w:r w:rsidR="00401F36" w:rsidRPr="00FF14F0">
        <w:rPr>
          <w:color w:val="auto"/>
          <w:lang w:val="fr-FR"/>
        </w:rPr>
        <w:t>amour affectif et effectif</w:t>
      </w:r>
      <w:r w:rsidR="009D0FE5" w:rsidRPr="00FF14F0">
        <w:rPr>
          <w:color w:val="auto"/>
          <w:lang w:val="fr-FR"/>
        </w:rPr>
        <w:t xml:space="preserve">, l'esprit de condescendance .....) </w:t>
      </w:r>
      <w:r w:rsidR="009F49A5" w:rsidRPr="00FF14F0">
        <w:rPr>
          <w:color w:val="auto"/>
          <w:lang w:val="fr-FR"/>
        </w:rPr>
        <w:t xml:space="preserve">je voudrais </w:t>
      </w:r>
      <w:r w:rsidR="009D0FE5" w:rsidRPr="00FF14F0">
        <w:rPr>
          <w:color w:val="auto"/>
          <w:lang w:val="fr-FR"/>
        </w:rPr>
        <w:t xml:space="preserve">souligner </w:t>
      </w:r>
      <w:r w:rsidR="009F49A5" w:rsidRPr="00FF14F0">
        <w:rPr>
          <w:i/>
          <w:iCs/>
          <w:color w:val="auto"/>
          <w:lang w:val="fr-FR"/>
        </w:rPr>
        <w:t xml:space="preserve">le point crucial qui les </w:t>
      </w:r>
      <w:r w:rsidR="009D0FE5" w:rsidRPr="00FF14F0">
        <w:rPr>
          <w:i/>
          <w:iCs/>
          <w:color w:val="auto"/>
          <w:lang w:val="fr-FR"/>
        </w:rPr>
        <w:t xml:space="preserve">unit. C'est </w:t>
      </w:r>
      <w:r w:rsidR="00D1660D" w:rsidRPr="00FF14F0">
        <w:rPr>
          <w:color w:val="auto"/>
          <w:lang w:val="fr-FR"/>
        </w:rPr>
        <w:t xml:space="preserve">que - comme </w:t>
      </w:r>
      <w:r w:rsidR="004B2375" w:rsidRPr="00FF14F0">
        <w:rPr>
          <w:color w:val="auto"/>
          <w:lang w:val="fr-FR"/>
        </w:rPr>
        <w:t xml:space="preserve">le résume </w:t>
      </w:r>
      <w:r w:rsidR="00D1660D" w:rsidRPr="00FF14F0">
        <w:rPr>
          <w:color w:val="auto"/>
          <w:lang w:val="fr-FR"/>
        </w:rPr>
        <w:t xml:space="preserve">J. Calvet </w:t>
      </w:r>
      <w:r w:rsidR="004B2375" w:rsidRPr="00FF14F0">
        <w:rPr>
          <w:color w:val="auto"/>
          <w:lang w:val="fr-FR"/>
        </w:rPr>
        <w:t xml:space="preserve">dans François de Sales </w:t>
      </w:r>
      <w:r w:rsidR="00D1660D" w:rsidRPr="00FF14F0">
        <w:rPr>
          <w:color w:val="auto"/>
          <w:lang w:val="fr-FR"/>
        </w:rPr>
        <w:t>- "la foi dans le Dieu des chrétiens n'est rien d'autre que l'amour".</w:t>
      </w:r>
      <w:r w:rsidR="00D1660D" w:rsidRPr="00FF14F0">
        <w:rPr>
          <w:rStyle w:val="Refdenotaalpie"/>
          <w:color w:val="auto"/>
        </w:rPr>
        <w:footnoteReference w:id="17"/>
      </w:r>
      <w:r w:rsidR="00BA1BDB" w:rsidRPr="00FF14F0">
        <w:rPr>
          <w:color w:val="auto"/>
          <w:lang w:val="fr-FR"/>
        </w:rPr>
        <w:t xml:space="preserve"> Et </w:t>
      </w:r>
      <w:r w:rsidR="00AF37A1" w:rsidRPr="00FF14F0">
        <w:rPr>
          <w:color w:val="auto"/>
          <w:lang w:val="fr-FR"/>
        </w:rPr>
        <w:t xml:space="preserve">de </w:t>
      </w:r>
      <w:r w:rsidR="00BA1BDB" w:rsidRPr="00FF14F0">
        <w:rPr>
          <w:color w:val="auto"/>
          <w:lang w:val="fr-FR"/>
        </w:rPr>
        <w:t xml:space="preserve">cet amour, </w:t>
      </w:r>
      <w:r w:rsidR="00AF37A1" w:rsidRPr="00FF14F0">
        <w:rPr>
          <w:color w:val="auto"/>
          <w:lang w:val="fr-FR"/>
        </w:rPr>
        <w:t xml:space="preserve">saint Vincent s'est </w:t>
      </w:r>
      <w:r w:rsidR="006C148D" w:rsidRPr="00FF14F0">
        <w:rPr>
          <w:color w:val="auto"/>
          <w:lang w:val="fr-FR"/>
        </w:rPr>
        <w:t>fait l'</w:t>
      </w:r>
      <w:r w:rsidR="00AF37A1" w:rsidRPr="00FF14F0">
        <w:rPr>
          <w:color w:val="auto"/>
          <w:lang w:val="fr-FR"/>
        </w:rPr>
        <w:t xml:space="preserve">instrument pour le faire </w:t>
      </w:r>
      <w:r w:rsidR="00BA1BDB" w:rsidRPr="00FF14F0">
        <w:rPr>
          <w:color w:val="auto"/>
          <w:lang w:val="fr-FR"/>
        </w:rPr>
        <w:t xml:space="preserve">parvenir aux déshérités et </w:t>
      </w:r>
      <w:r w:rsidR="006C148D" w:rsidRPr="00FF14F0">
        <w:rPr>
          <w:color w:val="auto"/>
          <w:lang w:val="fr-FR"/>
        </w:rPr>
        <w:t xml:space="preserve">aux </w:t>
      </w:r>
      <w:r w:rsidR="00BA1BDB" w:rsidRPr="00FF14F0">
        <w:rPr>
          <w:color w:val="auto"/>
          <w:lang w:val="fr-FR"/>
        </w:rPr>
        <w:t>pauvres</w:t>
      </w:r>
      <w:r w:rsidR="00AF37A1" w:rsidRPr="00FF14F0">
        <w:rPr>
          <w:color w:val="auto"/>
          <w:lang w:val="fr-FR"/>
        </w:rPr>
        <w:t xml:space="preserve">. </w:t>
      </w:r>
      <w:r w:rsidR="008911B3" w:rsidRPr="00FF14F0">
        <w:rPr>
          <w:color w:val="auto"/>
          <w:lang w:val="fr-FR"/>
        </w:rPr>
        <w:t xml:space="preserve">Avec J. Calvet, </w:t>
      </w:r>
      <w:r w:rsidR="006C148D" w:rsidRPr="00FF14F0">
        <w:rPr>
          <w:color w:val="auto"/>
          <w:lang w:val="fr-FR"/>
        </w:rPr>
        <w:t xml:space="preserve">on peut </w:t>
      </w:r>
      <w:r w:rsidR="008911B3" w:rsidRPr="00FF14F0">
        <w:rPr>
          <w:color w:val="auto"/>
          <w:lang w:val="fr-FR"/>
        </w:rPr>
        <w:t>encore dire que</w:t>
      </w:r>
    </w:p>
    <w:p w:rsidR="00873952" w:rsidRPr="00FF14F0" w:rsidRDefault="009F49A5" w:rsidP="00FF14F0">
      <w:pPr>
        <w:pStyle w:val="Citazioni"/>
        <w:rPr>
          <w:lang w:val="fr-FR"/>
        </w:rPr>
      </w:pPr>
      <w:r w:rsidRPr="00FF14F0">
        <w:rPr>
          <w:lang w:val="fr-FR"/>
        </w:rPr>
        <w:t xml:space="preserve">"Toute la spiritualité de Vincent se résume </w:t>
      </w:r>
      <w:r w:rsidR="00B90246" w:rsidRPr="00FF14F0">
        <w:rPr>
          <w:lang w:val="fr-FR"/>
        </w:rPr>
        <w:t xml:space="preserve">en effet </w:t>
      </w:r>
      <w:r w:rsidRPr="00FF14F0">
        <w:rPr>
          <w:lang w:val="fr-FR"/>
        </w:rPr>
        <w:t xml:space="preserve">à la </w:t>
      </w:r>
      <w:r w:rsidRPr="00FF14F0">
        <w:rPr>
          <w:i/>
          <w:iCs/>
          <w:lang w:val="fr-FR"/>
        </w:rPr>
        <w:t>charité</w:t>
      </w:r>
      <w:r w:rsidRPr="00FF14F0">
        <w:rPr>
          <w:lang w:val="fr-FR"/>
        </w:rPr>
        <w:t xml:space="preserve">. ... Mais Vincent n'a pas inventé la charité. </w:t>
      </w:r>
      <w:r w:rsidR="00644E2E" w:rsidRPr="00FF14F0">
        <w:rPr>
          <w:lang w:val="fr-FR"/>
        </w:rPr>
        <w:t xml:space="preserve">Elle </w:t>
      </w:r>
      <w:r w:rsidRPr="00FF14F0">
        <w:rPr>
          <w:lang w:val="fr-FR"/>
        </w:rPr>
        <w:t xml:space="preserve">n'a pas </w:t>
      </w:r>
      <w:r w:rsidR="00B90246" w:rsidRPr="00FF14F0">
        <w:rPr>
          <w:lang w:val="fr-FR"/>
        </w:rPr>
        <w:t xml:space="preserve">été </w:t>
      </w:r>
      <w:r w:rsidR="00035CF2" w:rsidRPr="00FF14F0">
        <w:rPr>
          <w:lang w:val="fr-FR"/>
        </w:rPr>
        <w:t>son privilège exclusif</w:t>
      </w:r>
      <w:r w:rsidRPr="00FF14F0">
        <w:rPr>
          <w:lang w:val="fr-FR"/>
        </w:rPr>
        <w:t xml:space="preserve">. Ce qui lui appartient </w:t>
      </w:r>
      <w:r w:rsidR="00B90246" w:rsidRPr="00FF14F0">
        <w:rPr>
          <w:lang w:val="fr-FR"/>
        </w:rPr>
        <w:t xml:space="preserve">plutôt de manière singulière, </w:t>
      </w:r>
      <w:r w:rsidRPr="00FF14F0">
        <w:rPr>
          <w:lang w:val="fr-FR"/>
        </w:rPr>
        <w:t xml:space="preserve">c'est </w:t>
      </w:r>
      <w:r w:rsidRPr="00FF14F0">
        <w:rPr>
          <w:i/>
          <w:iCs/>
          <w:lang w:val="fr-FR"/>
        </w:rPr>
        <w:t xml:space="preserve">un certain accent d'esprit et de cœur dans la </w:t>
      </w:r>
      <w:r w:rsidRPr="00FF14F0">
        <w:rPr>
          <w:lang w:val="fr-FR"/>
        </w:rPr>
        <w:t>charité</w:t>
      </w:r>
      <w:r w:rsidR="00035CF2" w:rsidRPr="00FF14F0">
        <w:rPr>
          <w:lang w:val="fr-FR"/>
        </w:rPr>
        <w:t xml:space="preserve">". </w:t>
      </w:r>
      <w:r w:rsidRPr="00FF14F0">
        <w:rPr>
          <w:rStyle w:val="Refdenotaalpie"/>
        </w:rPr>
        <w:footnoteReference w:id="18"/>
      </w:r>
    </w:p>
    <w:p w:rsidR="00873952" w:rsidRPr="00FF14F0" w:rsidRDefault="009F49A5" w:rsidP="00FF14F0">
      <w:pPr>
        <w:rPr>
          <w:color w:val="auto"/>
          <w:lang w:val="fr-FR"/>
        </w:rPr>
      </w:pPr>
      <w:r w:rsidRPr="00FF14F0">
        <w:rPr>
          <w:color w:val="auto"/>
          <w:lang w:val="fr-FR"/>
        </w:rPr>
        <w:t>C'est ici que se situe le point de dérivation, et donc de filiation, avec saint François de Sales. En d'</w:t>
      </w:r>
      <w:r w:rsidR="006C148D" w:rsidRPr="00FF14F0">
        <w:rPr>
          <w:color w:val="auto"/>
          <w:lang w:val="fr-FR"/>
        </w:rPr>
        <w:t xml:space="preserve">autres termes, il a </w:t>
      </w:r>
      <w:r w:rsidR="00035CF2" w:rsidRPr="00FF14F0">
        <w:rPr>
          <w:color w:val="auto"/>
          <w:lang w:val="fr-FR"/>
        </w:rPr>
        <w:t xml:space="preserve">appris </w:t>
      </w:r>
      <w:r w:rsidR="00B90246" w:rsidRPr="00FF14F0">
        <w:rPr>
          <w:color w:val="auto"/>
          <w:lang w:val="fr-FR"/>
        </w:rPr>
        <w:t xml:space="preserve">de lui </w:t>
      </w:r>
      <w:r w:rsidR="00035CF2" w:rsidRPr="00FF14F0">
        <w:rPr>
          <w:color w:val="auto"/>
          <w:lang w:val="fr-FR"/>
        </w:rPr>
        <w:t xml:space="preserve">que </w:t>
      </w:r>
      <w:r w:rsidR="00035CF2" w:rsidRPr="00FF14F0">
        <w:rPr>
          <w:i/>
          <w:iCs/>
          <w:color w:val="auto"/>
          <w:lang w:val="fr-FR"/>
        </w:rPr>
        <w:t>"la manière" d'exercer la charité détermine son contenu</w:t>
      </w:r>
      <w:r w:rsidR="00035CF2" w:rsidRPr="00FF14F0">
        <w:rPr>
          <w:color w:val="auto"/>
          <w:lang w:val="fr-FR"/>
        </w:rPr>
        <w:t xml:space="preserve">. Au moment de sa rencontre avec saint François, Vincent, qui s'était déjà consacré au service des pauvres pendant quelques années, n'avait pas, ou peut-être n'avait-il pas encore compris, que </w:t>
      </w:r>
      <w:r w:rsidR="00035CF2" w:rsidRPr="00FF14F0">
        <w:rPr>
          <w:i/>
          <w:iCs/>
          <w:color w:val="auto"/>
          <w:lang w:val="fr-FR"/>
        </w:rPr>
        <w:t xml:space="preserve">"la manière aimable de la charité" </w:t>
      </w:r>
      <w:r w:rsidR="00B90246" w:rsidRPr="00FF14F0">
        <w:rPr>
          <w:i/>
          <w:iCs/>
          <w:color w:val="auto"/>
          <w:lang w:val="fr-FR"/>
        </w:rPr>
        <w:t xml:space="preserve">est la lumière de l'esprit qui transfigure les gestes </w:t>
      </w:r>
      <w:r w:rsidR="00B90246" w:rsidRPr="00FF14F0">
        <w:rPr>
          <w:i/>
          <w:iCs/>
          <w:color w:val="auto"/>
          <w:lang w:val="fr-FR"/>
        </w:rPr>
        <w:lastRenderedPageBreak/>
        <w:t xml:space="preserve">concrets de la charité et sans laquelle les actes de charité n'expriment pas pleinement l'amour </w:t>
      </w:r>
      <w:r w:rsidR="006C148D" w:rsidRPr="00FF14F0">
        <w:rPr>
          <w:i/>
          <w:iCs/>
          <w:color w:val="auto"/>
          <w:lang w:val="fr-FR"/>
        </w:rPr>
        <w:t>de Dieu</w:t>
      </w:r>
      <w:r w:rsidR="00B90246" w:rsidRPr="00FF14F0">
        <w:rPr>
          <w:color w:val="auto"/>
          <w:lang w:val="fr-FR"/>
        </w:rPr>
        <w:t xml:space="preserve">. </w:t>
      </w:r>
    </w:p>
    <w:p w:rsidR="00873952" w:rsidRPr="00FF14F0" w:rsidRDefault="009F49A5" w:rsidP="00FF14F0">
      <w:pPr>
        <w:rPr>
          <w:color w:val="auto"/>
          <w:lang w:val="fr-FR"/>
        </w:rPr>
      </w:pPr>
      <w:r w:rsidRPr="00FF14F0">
        <w:rPr>
          <w:color w:val="auto"/>
          <w:lang w:val="fr-FR"/>
        </w:rPr>
        <w:t xml:space="preserve">Par conséquent, la </w:t>
      </w:r>
      <w:r w:rsidR="00B90246" w:rsidRPr="00FF14F0">
        <w:rPr>
          <w:color w:val="auto"/>
          <w:lang w:val="fr-FR"/>
        </w:rPr>
        <w:t xml:space="preserve">plus grande contribution de saint François </w:t>
      </w:r>
      <w:r w:rsidR="006C148D" w:rsidRPr="00FF14F0">
        <w:rPr>
          <w:color w:val="auto"/>
          <w:lang w:val="fr-FR"/>
        </w:rPr>
        <w:t xml:space="preserve">a été d'exporter à </w:t>
      </w:r>
      <w:r w:rsidRPr="00FF14F0">
        <w:rPr>
          <w:color w:val="auto"/>
          <w:lang w:val="fr-FR"/>
        </w:rPr>
        <w:t xml:space="preserve">saint Vincent </w:t>
      </w:r>
      <w:r w:rsidR="006C148D" w:rsidRPr="00FF14F0">
        <w:rPr>
          <w:color w:val="auto"/>
          <w:lang w:val="fr-FR"/>
        </w:rPr>
        <w:t xml:space="preserve">sa vision affable du monde </w:t>
      </w:r>
      <w:r w:rsidRPr="00FF14F0">
        <w:rPr>
          <w:color w:val="auto"/>
          <w:lang w:val="fr-FR"/>
        </w:rPr>
        <w:t>de la</w:t>
      </w:r>
      <w:r w:rsidR="006C148D" w:rsidRPr="00FF14F0">
        <w:rPr>
          <w:color w:val="auto"/>
          <w:lang w:val="fr-FR"/>
        </w:rPr>
        <w:t xml:space="preserve"> charité et de la mission, à savoir que la </w:t>
      </w:r>
      <w:r w:rsidR="006C148D" w:rsidRPr="00FF14F0">
        <w:rPr>
          <w:i/>
          <w:iCs/>
          <w:color w:val="auto"/>
          <w:lang w:val="fr-FR"/>
        </w:rPr>
        <w:t>charité et la mission, pour être authentiques, doivent être nourries par un style affable</w:t>
      </w:r>
      <w:r w:rsidR="006C148D" w:rsidRPr="00FF14F0">
        <w:rPr>
          <w:color w:val="auto"/>
          <w:lang w:val="fr-FR"/>
        </w:rPr>
        <w:t xml:space="preserve">. </w:t>
      </w:r>
      <w:r w:rsidR="00401F36" w:rsidRPr="00FF14F0">
        <w:rPr>
          <w:color w:val="auto"/>
          <w:lang w:val="fr-FR"/>
        </w:rPr>
        <w:t xml:space="preserve">Et cet élément, nous pouvons le définir synthétiquement comme une </w:t>
      </w:r>
      <w:r w:rsidR="00401F36" w:rsidRPr="00FF14F0">
        <w:rPr>
          <w:i/>
          <w:iCs/>
          <w:color w:val="auto"/>
          <w:lang w:val="fr-FR"/>
        </w:rPr>
        <w:t xml:space="preserve">"aimable charité missionnaire", </w:t>
      </w:r>
      <w:r w:rsidR="00401F36" w:rsidRPr="00FF14F0">
        <w:rPr>
          <w:color w:val="auto"/>
          <w:lang w:val="fr-FR"/>
        </w:rPr>
        <w:t>qui pour être telle doit être éclairée et enflammée par une conscience humble, docile, miséricordieuse et douce, désireuse de communiquer l'Evangile</w:t>
      </w:r>
      <w:r w:rsidR="00894A52" w:rsidRPr="00FF14F0">
        <w:rPr>
          <w:color w:val="auto"/>
          <w:lang w:val="fr-FR"/>
        </w:rPr>
        <w:t>.</w:t>
      </w:r>
    </w:p>
    <w:p w:rsidR="00873952" w:rsidRPr="00FF14F0" w:rsidRDefault="009F49A5" w:rsidP="00FF14F0">
      <w:pPr>
        <w:rPr>
          <w:color w:val="auto"/>
          <w:lang w:val="fr-FR"/>
        </w:rPr>
      </w:pPr>
      <w:r w:rsidRPr="00FF14F0">
        <w:rPr>
          <w:color w:val="auto"/>
          <w:lang w:val="fr-FR"/>
        </w:rPr>
        <w:t xml:space="preserve">Cette forme douce et affable de charité envers les pauvres, saint Vincent la transfère dans les règlements des confréries de la Charité. Il l'écrit </w:t>
      </w:r>
      <w:r w:rsidR="009D0FE5" w:rsidRPr="00FF14F0">
        <w:rPr>
          <w:color w:val="auto"/>
          <w:lang w:val="fr-FR"/>
        </w:rPr>
        <w:t xml:space="preserve">déjà </w:t>
      </w:r>
      <w:r w:rsidRPr="00FF14F0">
        <w:rPr>
          <w:color w:val="auto"/>
          <w:lang w:val="fr-FR"/>
        </w:rPr>
        <w:t xml:space="preserve">de manière emblématique </w:t>
      </w:r>
      <w:r w:rsidR="00ED1071" w:rsidRPr="00FF14F0">
        <w:rPr>
          <w:color w:val="auto"/>
          <w:lang w:val="fr-FR"/>
        </w:rPr>
        <w:t xml:space="preserve">dans le premier </w:t>
      </w:r>
      <w:r w:rsidRPr="00FF14F0">
        <w:rPr>
          <w:color w:val="auto"/>
          <w:lang w:val="fr-FR"/>
        </w:rPr>
        <w:t xml:space="preserve">règlement des serviteurs des pauvres à Montmirail dans les années 1618-1620 : </w:t>
      </w:r>
    </w:p>
    <w:p w:rsidR="00873952" w:rsidRPr="00FF14F0" w:rsidRDefault="009F49A5" w:rsidP="00FF14F0">
      <w:pPr>
        <w:pStyle w:val="Citazioni"/>
        <w:rPr>
          <w:sz w:val="12"/>
          <w:szCs w:val="12"/>
          <w:lang w:val="fr-FR"/>
        </w:rPr>
      </w:pPr>
      <w:r w:rsidRPr="00FF14F0">
        <w:rPr>
          <w:lang w:val="fr-FR"/>
        </w:rPr>
        <w:t xml:space="preserve">"Pour être un bon serviteur des pauvres, il faut les assister spirituellement et corporellement et </w:t>
      </w:r>
      <w:r w:rsidRPr="00FF14F0">
        <w:rPr>
          <w:i/>
          <w:iCs/>
          <w:lang w:val="fr-FR"/>
        </w:rPr>
        <w:t>avoir une tendre compassion pour leur misère</w:t>
      </w:r>
      <w:r w:rsidRPr="00FF14F0">
        <w:rPr>
          <w:lang w:val="fr-FR"/>
        </w:rPr>
        <w:t>, car c'est précisément dans ce but qu'elle a eu la grâce d'être admise dans l'association. ... Le matin du jour où elle doit servir les pauvres malades, elle priera Dieu de lui donner la grâce de se conduire dans cette action avec douceur, humilité et vraie charité. ... En entrant chez un malade, elle le saluera aimablement, puis s'approchant de son lit avec un visage modestement joyeux, elle l'invitera à manger ... en disant quelques mots de sainteté et de réconfort pour l'égayer..... Lorsqu'il aura terminé son repas... il lui fera ses adieux pour aller en servir un autre.</w:t>
      </w:r>
      <w:r w:rsidRPr="00FF14F0">
        <w:rPr>
          <w:sz w:val="12"/>
          <w:szCs w:val="12"/>
          <w:lang w:val="fr-FR"/>
        </w:rPr>
        <w:t xml:space="preserve">" </w:t>
      </w:r>
      <w:r w:rsidRPr="00FF14F0">
        <w:rPr>
          <w:rStyle w:val="Refdenotaalpie"/>
        </w:rPr>
        <w:footnoteReference w:id="19"/>
      </w:r>
    </w:p>
    <w:p w:rsidR="00873952" w:rsidRPr="00FF14F0" w:rsidRDefault="009F49A5" w:rsidP="00FF14F0">
      <w:pPr>
        <w:rPr>
          <w:color w:val="auto"/>
          <w:lang w:val="fr-FR"/>
        </w:rPr>
      </w:pPr>
      <w:r w:rsidRPr="00FF14F0">
        <w:rPr>
          <w:color w:val="auto"/>
          <w:lang w:val="fr-FR"/>
        </w:rPr>
        <w:t>Des manières d'agir similaires, suggérées par ce règlement et répétées dans tant d'autres, montrent l'</w:t>
      </w:r>
      <w:r w:rsidRPr="00FF14F0">
        <w:rPr>
          <w:i/>
          <w:iCs/>
          <w:color w:val="auto"/>
          <w:lang w:val="fr-FR"/>
        </w:rPr>
        <w:t xml:space="preserve">interpénétration entre les gestes de charité et d'amabilité, qui marquent proprement la naissance du style charismatique </w:t>
      </w:r>
      <w:r w:rsidRPr="00FF14F0">
        <w:rPr>
          <w:color w:val="auto"/>
          <w:lang w:val="fr-FR"/>
        </w:rPr>
        <w:t xml:space="preserve">de saint Vincent. Ce sera le refrain qui résonnera continuellement et de tant de manières dans ses écrits et que nous pouvons traduire ainsi : tout le monde peut servir les pauvres, mais la manière de les servir selon le charisme </w:t>
      </w:r>
      <w:proofErr w:type="spellStart"/>
      <w:r w:rsidRPr="00FF14F0">
        <w:rPr>
          <w:color w:val="auto"/>
          <w:lang w:val="fr-FR"/>
        </w:rPr>
        <w:t>agapique</w:t>
      </w:r>
      <w:proofErr w:type="spellEnd"/>
      <w:r w:rsidRPr="00FF14F0">
        <w:rPr>
          <w:color w:val="auto"/>
          <w:lang w:val="fr-FR"/>
        </w:rPr>
        <w:t xml:space="preserve"> que l'Esprit a suscité dans la Compagnie, grâce à la médiation de saint François de Sales, a un mode d'expression tout à fait nouveau, celui d'un service des pauvres qui est affable et charitable.</w:t>
      </w:r>
    </w:p>
    <w:p w:rsidR="00873952" w:rsidRPr="00FF14F0" w:rsidRDefault="009F49A5" w:rsidP="00FF14F0">
      <w:pPr>
        <w:rPr>
          <w:color w:val="auto"/>
          <w:lang w:val="fr-FR"/>
        </w:rPr>
      </w:pPr>
      <w:r w:rsidRPr="00FF14F0">
        <w:rPr>
          <w:color w:val="auto"/>
          <w:lang w:val="fr-FR"/>
        </w:rPr>
        <w:t>Et c'est cette attitude qui, aujourd'hui encore, peut redonner à notre vocation la beauté de ses origines.</w:t>
      </w:r>
    </w:p>
    <w:sectPr w:rsidR="00873952" w:rsidRPr="00FF14F0" w:rsidSect="00FF14F0">
      <w:headerReference w:type="default" r:id="rId8"/>
      <w:footerReference w:type="default" r:id="rId9"/>
      <w:pgSz w:w="11913" w:h="16834"/>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41" w:rsidRDefault="00FD6041">
      <w:pPr>
        <w:spacing w:after="0"/>
      </w:pPr>
      <w:r>
        <w:separator/>
      </w:r>
    </w:p>
  </w:endnote>
  <w:endnote w:type="continuationSeparator" w:id="0">
    <w:p w:rsidR="00FD6041" w:rsidRDefault="00FD60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imoncini Garamond">
    <w:altName w:val="Perpetua Titling MT"/>
    <w:panose1 w:val="00000000000000000000"/>
    <w:charset w:val="00"/>
    <w:family w:val="roman"/>
    <w:notTrueType/>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ONCINIGARAMON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47193"/>
      <w:docPartObj>
        <w:docPartGallery w:val="Page Numbers (Bottom of Page)"/>
        <w:docPartUnique/>
      </w:docPartObj>
    </w:sdtPr>
    <w:sdtContent>
      <w:p w:rsidR="00FF14F0" w:rsidRDefault="00FF14F0">
        <w:pPr>
          <w:pStyle w:val="Piedepgina"/>
          <w:jc w:val="center"/>
        </w:pPr>
        <w:r w:rsidRPr="00FF14F0">
          <w:rPr>
            <w:sz w:val="20"/>
          </w:rPr>
          <w:fldChar w:fldCharType="begin"/>
        </w:r>
        <w:r w:rsidRPr="00FF14F0">
          <w:rPr>
            <w:sz w:val="20"/>
          </w:rPr>
          <w:instrText xml:space="preserve"> PAGE   \* MERGEFORMAT </w:instrText>
        </w:r>
        <w:r w:rsidRPr="00FF14F0">
          <w:rPr>
            <w:sz w:val="20"/>
          </w:rPr>
          <w:fldChar w:fldCharType="separate"/>
        </w:r>
        <w:r>
          <w:rPr>
            <w:noProof/>
            <w:sz w:val="20"/>
          </w:rPr>
          <w:t>6</w:t>
        </w:r>
        <w:r w:rsidRPr="00FF14F0">
          <w:rPr>
            <w:sz w:val="20"/>
          </w:rPr>
          <w:fldChar w:fldCharType="end"/>
        </w:r>
      </w:p>
    </w:sdtContent>
  </w:sdt>
  <w:p w:rsidR="00FF14F0" w:rsidRDefault="00FF14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41" w:rsidRDefault="00FD6041">
      <w:pPr>
        <w:spacing w:after="0"/>
      </w:pPr>
      <w:r>
        <w:separator/>
      </w:r>
    </w:p>
  </w:footnote>
  <w:footnote w:type="continuationSeparator" w:id="0">
    <w:p w:rsidR="00FD6041" w:rsidRDefault="00FD6041">
      <w:pPr>
        <w:spacing w:after="0"/>
      </w:pPr>
      <w:r>
        <w:continuationSeparator/>
      </w:r>
    </w:p>
  </w:footnote>
  <w:footnote w:id="1">
    <w:p w:rsidR="00873952" w:rsidRPr="00FF14F0" w:rsidRDefault="009F49A5" w:rsidP="00FF14F0">
      <w:pPr>
        <w:pStyle w:val="Textonotapie"/>
        <w:spacing w:before="0" w:line="240" w:lineRule="auto"/>
        <w:rPr>
          <w:lang w:val="es-ES"/>
        </w:rPr>
      </w:pPr>
      <w:r w:rsidRPr="00FF14F0">
        <w:rPr>
          <w:rStyle w:val="Refdenotaalpie"/>
        </w:rPr>
        <w:footnoteRef/>
      </w:r>
      <w:r w:rsidRPr="00FF14F0">
        <w:rPr>
          <w:lang w:val="es-ES"/>
        </w:rPr>
        <w:t xml:space="preserve">  Coste XI, 38.</w:t>
      </w:r>
    </w:p>
  </w:footnote>
  <w:footnote w:id="2">
    <w:p w:rsidR="00873952" w:rsidRPr="00FF14F0" w:rsidRDefault="009F49A5" w:rsidP="00FF14F0">
      <w:pPr>
        <w:pStyle w:val="Textonotapie"/>
        <w:spacing w:before="0" w:line="240" w:lineRule="auto"/>
        <w:rPr>
          <w:lang w:val="es-ES"/>
        </w:rPr>
      </w:pPr>
      <w:r w:rsidRPr="00FF14F0">
        <w:rPr>
          <w:rStyle w:val="Refdenotaalpie"/>
        </w:rPr>
        <w:footnoteRef/>
      </w:r>
      <w:r w:rsidRPr="00FF14F0">
        <w:rPr>
          <w:lang w:val="es-ES"/>
        </w:rPr>
        <w:t xml:space="preserve">   Coste XI, 2</w:t>
      </w:r>
    </w:p>
  </w:footnote>
  <w:footnote w:id="3">
    <w:p w:rsidR="00873952" w:rsidRPr="00FF14F0" w:rsidRDefault="009F49A5" w:rsidP="00FF14F0">
      <w:pPr>
        <w:pStyle w:val="Textonotapie"/>
        <w:spacing w:before="0" w:line="240" w:lineRule="auto"/>
      </w:pPr>
      <w:r w:rsidRPr="00FF14F0">
        <w:rPr>
          <w:rStyle w:val="Refdenotaalpie"/>
        </w:rPr>
        <w:footnoteRef/>
      </w:r>
      <w:r w:rsidRPr="00FF14F0">
        <w:rPr>
          <w:lang w:val="es-ES"/>
        </w:rPr>
        <w:t xml:space="preserve">  L. Abelly, L. III, ch. </w:t>
      </w:r>
      <w:r w:rsidRPr="00FF14F0">
        <w:t>XI, sec. I, p. 115-116.</w:t>
      </w:r>
    </w:p>
  </w:footnote>
  <w:footnote w:id="4">
    <w:p w:rsidR="00873952" w:rsidRPr="00FF14F0" w:rsidRDefault="009F49A5" w:rsidP="00FF14F0">
      <w:pPr>
        <w:pStyle w:val="Textonotapie"/>
        <w:spacing w:before="0" w:line="240" w:lineRule="auto"/>
      </w:pPr>
      <w:r w:rsidRPr="00FF14F0">
        <w:rPr>
          <w:rStyle w:val="Refdenotaalpie"/>
        </w:rPr>
        <w:footnoteRef/>
      </w:r>
      <w:r w:rsidR="001C6DF2" w:rsidRPr="00FF14F0">
        <w:t xml:space="preserve"> </w:t>
      </w:r>
      <w:r w:rsidR="001C6DF2" w:rsidRPr="00FF14F0">
        <w:t>Coste V, 472-473.</w:t>
      </w:r>
    </w:p>
  </w:footnote>
  <w:footnote w:id="5">
    <w:p w:rsidR="00873952" w:rsidRPr="00FF14F0" w:rsidRDefault="009F49A5" w:rsidP="00FF14F0">
      <w:pPr>
        <w:pStyle w:val="Note"/>
        <w:spacing w:after="0"/>
        <w:rPr>
          <w:rFonts w:ascii="SIMONCINIGARAMOND" w:hAnsi="SIMONCINIGARAMOND" w:cs="SIMONCINIGARAMOND"/>
          <w:color w:val="auto"/>
          <w:lang w:val="fr-FR"/>
        </w:rPr>
      </w:pPr>
      <w:r w:rsidRPr="00FF14F0">
        <w:rPr>
          <w:rStyle w:val="Refdenotaalpie"/>
          <w:color w:val="auto"/>
        </w:rPr>
        <w:footnoteRef/>
      </w:r>
      <w:r w:rsidRPr="00FF14F0">
        <w:rPr>
          <w:color w:val="auto"/>
          <w:lang w:val="fr-FR"/>
        </w:rPr>
        <w:t xml:space="preserve">  A. Dodin, </w:t>
      </w:r>
      <w:r w:rsidR="00FC3477" w:rsidRPr="00FF14F0">
        <w:rPr>
          <w:i/>
          <w:iCs/>
          <w:color w:val="auto"/>
          <w:lang w:val="fr-FR"/>
        </w:rPr>
        <w:t xml:space="preserve">François </w:t>
      </w:r>
      <w:r w:rsidRPr="00FF14F0">
        <w:rPr>
          <w:i/>
          <w:iCs/>
          <w:color w:val="auto"/>
          <w:lang w:val="fr-FR"/>
        </w:rPr>
        <w:t xml:space="preserve">de Sales et Vincent de Paul, les deux amis, </w:t>
      </w:r>
      <w:r w:rsidRPr="00FF14F0">
        <w:rPr>
          <w:color w:val="auto"/>
          <w:lang w:val="fr-FR"/>
        </w:rPr>
        <w:t>O.E.I.L., Paris 1984, p. 12.</w:t>
      </w:r>
    </w:p>
  </w:footnote>
  <w:footnote w:id="6">
    <w:p w:rsidR="00873952" w:rsidRPr="00FF14F0" w:rsidRDefault="009F49A5" w:rsidP="00FF14F0">
      <w:pPr>
        <w:pStyle w:val="Note"/>
        <w:spacing w:after="0"/>
        <w:rPr>
          <w:color w:val="auto"/>
          <w:lang w:val="fr-FR"/>
        </w:rPr>
      </w:pPr>
      <w:r w:rsidRPr="00FF14F0">
        <w:rPr>
          <w:rStyle w:val="Refdenotaalpie"/>
          <w:i w:val="0"/>
          <w:color w:val="auto"/>
          <w:position w:val="0"/>
          <w:sz w:val="18"/>
          <w:vertAlign w:val="superscript"/>
        </w:rPr>
        <w:footnoteRef/>
      </w:r>
      <w:r w:rsidRPr="00FF14F0">
        <w:rPr>
          <w:color w:val="auto"/>
          <w:vertAlign w:val="superscript"/>
          <w:lang w:val="fr-FR"/>
        </w:rPr>
        <w:t> </w:t>
      </w:r>
      <w:r w:rsidR="00EA5979" w:rsidRPr="00FF14F0">
        <w:rPr>
          <w:color w:val="auto"/>
          <w:lang w:val="fr-FR"/>
        </w:rPr>
        <w:t xml:space="preserve"> Saint Vincent de Paul, </w:t>
      </w:r>
      <w:r w:rsidR="00EA5979" w:rsidRPr="00FF14F0">
        <w:rPr>
          <w:rStyle w:val="nfasis"/>
          <w:color w:val="auto"/>
          <w:lang w:val="fr-FR"/>
        </w:rPr>
        <w:t>Entretiens spirituels aux missionnaires</w:t>
      </w:r>
      <w:r w:rsidR="00EA5979" w:rsidRPr="00FF14F0">
        <w:rPr>
          <w:color w:val="auto"/>
          <w:lang w:val="fr-FR"/>
        </w:rPr>
        <w:t>. Textes réunis et présentés par André Dodin, Du seuil</w:t>
      </w:r>
      <w:r w:rsidR="00C3097D" w:rsidRPr="00FF14F0">
        <w:rPr>
          <w:color w:val="auto"/>
          <w:lang w:val="fr-FR"/>
        </w:rPr>
        <w:t xml:space="preserve">, Paris 1960, p. </w:t>
      </w:r>
      <w:r w:rsidR="00EA5979" w:rsidRPr="00FF14F0">
        <w:rPr>
          <w:color w:val="auto"/>
          <w:lang w:val="fr-FR"/>
        </w:rPr>
        <w:t>935</w:t>
      </w:r>
      <w:r w:rsidR="00C3097D" w:rsidRPr="00FF14F0">
        <w:rPr>
          <w:color w:val="auto"/>
          <w:lang w:val="fr-FR"/>
        </w:rPr>
        <w:t>.</w:t>
      </w:r>
    </w:p>
  </w:footnote>
  <w:footnote w:id="7">
    <w:p w:rsidR="00873952" w:rsidRPr="00FF14F0" w:rsidRDefault="009F49A5" w:rsidP="00FF14F0">
      <w:pPr>
        <w:pStyle w:val="Textonotapie"/>
        <w:spacing w:before="0" w:line="240" w:lineRule="auto"/>
        <w:rPr>
          <w:lang w:val="fr-FR"/>
        </w:rPr>
      </w:pPr>
      <w:r w:rsidRPr="00FF14F0">
        <w:rPr>
          <w:rStyle w:val="Refdenotaalpie"/>
        </w:rPr>
        <w:footnoteRef/>
      </w:r>
      <w:r w:rsidRPr="00FF14F0">
        <w:rPr>
          <w:lang w:val="fr-FR"/>
        </w:rPr>
        <w:t xml:space="preserve">  Coste XIII, 68.</w:t>
      </w:r>
    </w:p>
  </w:footnote>
  <w:footnote w:id="8">
    <w:p w:rsidR="00873952" w:rsidRPr="00FF14F0" w:rsidRDefault="009F49A5" w:rsidP="00FF14F0">
      <w:pPr>
        <w:pStyle w:val="Textonotapie"/>
        <w:spacing w:before="0" w:line="240" w:lineRule="auto"/>
        <w:rPr>
          <w:lang w:val="fr-FR"/>
        </w:rPr>
      </w:pPr>
      <w:r w:rsidRPr="00FF14F0">
        <w:rPr>
          <w:rStyle w:val="Refdenotaalpie"/>
        </w:rPr>
        <w:footnoteRef/>
      </w:r>
      <w:r w:rsidRPr="00FF14F0">
        <w:rPr>
          <w:lang w:val="fr-FR"/>
        </w:rPr>
        <w:t>  Coste XIII, 78-79.</w:t>
      </w:r>
    </w:p>
  </w:footnote>
  <w:footnote w:id="9">
    <w:p w:rsidR="00873952" w:rsidRPr="00FF14F0" w:rsidRDefault="009F49A5" w:rsidP="00FF14F0">
      <w:pPr>
        <w:pStyle w:val="Note"/>
        <w:spacing w:after="0"/>
        <w:rPr>
          <w:color w:val="auto"/>
          <w:lang w:val="fr-FR"/>
        </w:rPr>
      </w:pPr>
      <w:r w:rsidRPr="00FF14F0">
        <w:rPr>
          <w:rStyle w:val="Refdenotaalpie"/>
          <w:color w:val="auto"/>
        </w:rPr>
        <w:footnoteRef/>
      </w:r>
      <w:r w:rsidRPr="00FF14F0">
        <w:rPr>
          <w:color w:val="auto"/>
          <w:lang w:val="fr-FR"/>
        </w:rPr>
        <w:t xml:space="preserve">  H. Bergson, </w:t>
      </w:r>
      <w:r w:rsidRPr="00FF14F0">
        <w:rPr>
          <w:i/>
          <w:iCs/>
          <w:color w:val="auto"/>
          <w:lang w:val="fr-FR"/>
        </w:rPr>
        <w:t>Les deux sources de la morale et de la religion</w:t>
      </w:r>
      <w:r w:rsidRPr="00FF14F0">
        <w:rPr>
          <w:color w:val="auto"/>
          <w:lang w:val="fr-FR"/>
        </w:rPr>
        <w:t xml:space="preserve">, in </w:t>
      </w:r>
      <w:r w:rsidRPr="00FF14F0">
        <w:rPr>
          <w:i/>
          <w:iCs/>
          <w:color w:val="auto"/>
          <w:lang w:val="fr-FR"/>
        </w:rPr>
        <w:t>Oeuvres</w:t>
      </w:r>
      <w:r w:rsidRPr="00FF14F0">
        <w:rPr>
          <w:color w:val="auto"/>
          <w:lang w:val="fr-FR"/>
        </w:rPr>
        <w:t>, Edition du centenaire, PUF, Paris 1970, p. 1003.</w:t>
      </w:r>
    </w:p>
  </w:footnote>
  <w:footnote w:id="10">
    <w:p w:rsidR="00873952" w:rsidRPr="00FF14F0" w:rsidRDefault="009F49A5" w:rsidP="00FF14F0">
      <w:pPr>
        <w:pStyle w:val="Textonotapie"/>
        <w:spacing w:before="0" w:line="240" w:lineRule="auto"/>
        <w:rPr>
          <w:lang w:val="fr-FR"/>
        </w:rPr>
      </w:pPr>
      <w:r w:rsidRPr="00FF14F0">
        <w:rPr>
          <w:rStyle w:val="Refdenotaalpie"/>
        </w:rPr>
        <w:footnoteRef/>
      </w:r>
      <w:r w:rsidRPr="00FF14F0">
        <w:rPr>
          <w:lang w:val="fr-FR"/>
        </w:rPr>
        <w:t xml:space="preserve">  A. Dodin, </w:t>
      </w:r>
      <w:r w:rsidRPr="00FF14F0">
        <w:rPr>
          <w:i/>
          <w:iCs/>
          <w:lang w:val="fr-FR"/>
        </w:rPr>
        <w:t>François de Sales, Vincent de Paul, les deux amis</w:t>
      </w:r>
      <w:r w:rsidRPr="00FF14F0">
        <w:rPr>
          <w:lang w:val="fr-FR"/>
        </w:rPr>
        <w:t>, o.c. p. 7.</w:t>
      </w:r>
    </w:p>
  </w:footnote>
  <w:footnote w:id="11">
    <w:p w:rsidR="00873952" w:rsidRPr="00FF14F0" w:rsidRDefault="009F49A5" w:rsidP="00FF14F0">
      <w:pPr>
        <w:pStyle w:val="Note"/>
        <w:spacing w:after="0"/>
        <w:rPr>
          <w:rStyle w:val="NoteCarattere"/>
          <w:color w:val="auto"/>
          <w:lang w:val="fr-FR"/>
        </w:rPr>
      </w:pPr>
      <w:r w:rsidRPr="00FF14F0">
        <w:rPr>
          <w:rStyle w:val="Refdenotaalpie"/>
          <w:color w:val="auto"/>
        </w:rPr>
        <w:footnoteRef/>
      </w:r>
      <w:r w:rsidR="0020226A" w:rsidRPr="00FF14F0">
        <w:rPr>
          <w:rStyle w:val="NoteCarattere"/>
          <w:color w:val="auto"/>
          <w:lang w:val="fr-FR"/>
        </w:rPr>
        <w:t xml:space="preserve">  Cette retraite a un rapport direct avec la fondation de la Mission, puisque saint Vincent le cite au Père Bernard Codoing disant que, pendant qu'il pensait à la Congrégation, il était dans le trouble et apprenait à s'en méfier, se préparant à entrer dans une disposition d'abandon aux desseins de Dieu : " Je vous prie, au nom de Notre Seigneur Jésus-Christ, de vous méfier des ardeurs de la nature à l'égard du sujet dont vous m'écrivez. L'Esprit de Dieu agit avec douceur et toujours avec humilité. Souvenez-vous que vous et moi sommes soumis à mille impulsions de la nature. Je vous ai déjà dit qu'au début de la fondation de la Mission, </w:t>
      </w:r>
      <w:r w:rsidR="0020226A" w:rsidRPr="00FF14F0">
        <w:rPr>
          <w:rStyle w:val="NoteCarattere"/>
          <w:i/>
          <w:iCs/>
          <w:color w:val="auto"/>
          <w:lang w:val="fr-FR"/>
        </w:rPr>
        <w:t>je ressentais une tension continuelle de l'esprit, qui me faisait douter si le projet venait de la nature ou du mauvais esprit. C'est pourquoi j'ai fait une retraite à Soissons, afin qu'il plaise à Dieu de libérer mon esprit de la complaisance et de la sollicitude que j'éprouvais pour cette initiative</w:t>
      </w:r>
      <w:r w:rsidR="0020226A" w:rsidRPr="00FF14F0">
        <w:rPr>
          <w:rStyle w:val="NoteCarattere"/>
          <w:color w:val="auto"/>
          <w:lang w:val="fr-FR"/>
        </w:rPr>
        <w:t xml:space="preserve">. Il a plu à Dieu de m'entendre, de sorte que, par sa miséricorde, il m'a libéré tant de l'une que de l'autre, et m'a amené dans la disposition opposée. Je pense que si le Seigneur donne quelque bénédiction à la Mission et accorde que je ne sois pas un scandale, la raison en est, après Dieu, dans cette expérience. Je continue donc à rester fidèle à la pratique de ne rien conclure ni entreprendre, tant que je suis en proie à l'ardeur de l'enthousiasme qui dilate l'attente d'un grand bien" : </w:t>
      </w:r>
      <w:r w:rsidRPr="00FF14F0">
        <w:rPr>
          <w:rStyle w:val="NoteCarattere"/>
          <w:color w:val="auto"/>
          <w:lang w:val="fr-FR"/>
        </w:rPr>
        <w:t>Coste II, 246-247.</w:t>
      </w:r>
    </w:p>
  </w:footnote>
  <w:footnote w:id="12">
    <w:p w:rsidR="00873952" w:rsidRPr="00FF14F0" w:rsidRDefault="009F49A5" w:rsidP="00FF14F0">
      <w:pPr>
        <w:pStyle w:val="Textonotapie"/>
        <w:spacing w:before="0" w:line="240" w:lineRule="auto"/>
      </w:pPr>
      <w:r w:rsidRPr="00FF14F0">
        <w:rPr>
          <w:rStyle w:val="Refdenotaalpie"/>
        </w:rPr>
        <w:footnoteRef/>
      </w:r>
      <w:r w:rsidRPr="00FF14F0">
        <w:rPr>
          <w:i/>
          <w:iCs/>
          <w:sz w:val="17"/>
          <w:szCs w:val="17"/>
        </w:rPr>
        <w:t xml:space="preserve">  </w:t>
      </w:r>
      <w:r w:rsidRPr="00FF14F0">
        <w:rPr>
          <w:i/>
          <w:iCs/>
          <w:sz w:val="17"/>
          <w:szCs w:val="17"/>
        </w:rPr>
        <w:t xml:space="preserve">Cf. </w:t>
      </w:r>
      <w:r w:rsidRPr="00FF14F0">
        <w:rPr>
          <w:sz w:val="17"/>
          <w:szCs w:val="17"/>
        </w:rPr>
        <w:t>Coste XI, 64.</w:t>
      </w:r>
    </w:p>
  </w:footnote>
  <w:footnote w:id="13">
    <w:p w:rsidR="00873952" w:rsidRPr="00FF14F0" w:rsidRDefault="009F49A5" w:rsidP="00FF14F0">
      <w:pPr>
        <w:pStyle w:val="Textonotapie"/>
        <w:spacing w:before="0" w:line="240" w:lineRule="auto"/>
      </w:pPr>
      <w:r w:rsidRPr="00FF14F0">
        <w:rPr>
          <w:rStyle w:val="Refdenotaalpie"/>
        </w:rPr>
        <w:footnoteRef/>
      </w:r>
      <w:r w:rsidRPr="00FF14F0">
        <w:rPr>
          <w:sz w:val="17"/>
          <w:szCs w:val="17"/>
        </w:rPr>
        <w:t xml:space="preserve">  </w:t>
      </w:r>
      <w:r w:rsidRPr="00FF14F0">
        <w:rPr>
          <w:sz w:val="17"/>
          <w:szCs w:val="17"/>
        </w:rPr>
        <w:t xml:space="preserve">L. </w:t>
      </w:r>
      <w:r w:rsidRPr="00FF14F0">
        <w:rPr>
          <w:sz w:val="14"/>
          <w:szCs w:val="14"/>
        </w:rPr>
        <w:t>ABELLY</w:t>
      </w:r>
      <w:r w:rsidRPr="00FF14F0">
        <w:rPr>
          <w:sz w:val="17"/>
          <w:szCs w:val="17"/>
        </w:rPr>
        <w:t>, o.c., I, partie 1, ch. 12, p. 179.</w:t>
      </w:r>
    </w:p>
  </w:footnote>
  <w:footnote w:id="14">
    <w:p w:rsidR="00873952" w:rsidRPr="00FF14F0" w:rsidRDefault="009F49A5" w:rsidP="00FF14F0">
      <w:pPr>
        <w:pStyle w:val="Textonotapie"/>
        <w:spacing w:before="0" w:line="240" w:lineRule="auto"/>
        <w:rPr>
          <w:lang w:val="fr-FR"/>
        </w:rPr>
      </w:pPr>
      <w:r w:rsidRPr="00FF14F0">
        <w:rPr>
          <w:rStyle w:val="Refdenotaalpie"/>
        </w:rPr>
        <w:footnoteRef/>
      </w:r>
      <w:r w:rsidRPr="00FF14F0">
        <w:rPr>
          <w:lang w:val="fr-FR"/>
        </w:rPr>
        <w:t xml:space="preserve">  Coste XI, 77.</w:t>
      </w:r>
    </w:p>
  </w:footnote>
  <w:footnote w:id="15">
    <w:p w:rsidR="00873952" w:rsidRPr="00FF14F0" w:rsidRDefault="009F49A5" w:rsidP="00FF14F0">
      <w:pPr>
        <w:pStyle w:val="Note"/>
        <w:spacing w:after="0"/>
        <w:rPr>
          <w:color w:val="auto"/>
          <w:lang w:val="fr-FR"/>
        </w:rPr>
      </w:pPr>
      <w:r w:rsidRPr="00FF14F0">
        <w:rPr>
          <w:rStyle w:val="Refdenotaalpie"/>
          <w:color w:val="auto"/>
        </w:rPr>
        <w:footnoteRef/>
      </w:r>
      <w:r w:rsidR="00E73AB1" w:rsidRPr="00FF14F0">
        <w:rPr>
          <w:color w:val="auto"/>
          <w:lang w:val="fr-FR"/>
        </w:rPr>
        <w:t xml:space="preserve">  " Après l'Évangile et les Épîtres de saint Paul, l'</w:t>
      </w:r>
      <w:r w:rsidR="00E73AB1" w:rsidRPr="00FF14F0">
        <w:rPr>
          <w:i/>
          <w:iCs/>
          <w:color w:val="auto"/>
          <w:lang w:val="fr-FR"/>
        </w:rPr>
        <w:t xml:space="preserve">Introduction à la vie dévote est </w:t>
      </w:r>
      <w:r w:rsidR="00E73AB1" w:rsidRPr="00FF14F0">
        <w:rPr>
          <w:color w:val="auto"/>
          <w:lang w:val="fr-FR"/>
        </w:rPr>
        <w:t xml:space="preserve">le manuel le plus feuilleté et le plus utilisé par saint Vincent et les premiers missionnaires " : </w:t>
      </w:r>
      <w:r w:rsidRPr="00FF14F0">
        <w:rPr>
          <w:color w:val="auto"/>
          <w:lang w:val="fr-FR"/>
        </w:rPr>
        <w:t xml:space="preserve">A. Dodin, </w:t>
      </w:r>
      <w:r w:rsidRPr="00FF14F0">
        <w:rPr>
          <w:i/>
          <w:iCs/>
          <w:color w:val="auto"/>
          <w:lang w:val="fr-FR"/>
        </w:rPr>
        <w:t xml:space="preserve">François de </w:t>
      </w:r>
      <w:proofErr w:type="gramStart"/>
      <w:r w:rsidRPr="00FF14F0">
        <w:rPr>
          <w:i/>
          <w:iCs/>
          <w:color w:val="auto"/>
          <w:lang w:val="fr-FR"/>
        </w:rPr>
        <w:t>Sales ,</w:t>
      </w:r>
      <w:proofErr w:type="gramEnd"/>
      <w:r w:rsidRPr="00FF14F0">
        <w:rPr>
          <w:i/>
          <w:iCs/>
          <w:color w:val="auto"/>
          <w:lang w:val="fr-FR"/>
        </w:rPr>
        <w:t xml:space="preserve"> Vincent de Paul, les deux amis</w:t>
      </w:r>
      <w:r w:rsidRPr="00FF14F0">
        <w:rPr>
          <w:color w:val="auto"/>
          <w:lang w:val="fr-FR"/>
        </w:rPr>
        <w:t xml:space="preserve">, o.c. p. 17. </w:t>
      </w:r>
      <w:r w:rsidR="00E73AB1" w:rsidRPr="00FF14F0">
        <w:rPr>
          <w:color w:val="auto"/>
          <w:lang w:val="fr-FR"/>
        </w:rPr>
        <w:t xml:space="preserve">Et dans la déposition pour la cause de béatification, il témoigne que le traité de saint François </w:t>
      </w:r>
      <w:r w:rsidR="00E73AB1" w:rsidRPr="00FF14F0">
        <w:rPr>
          <w:i/>
          <w:iCs/>
          <w:color w:val="auto"/>
          <w:lang w:val="fr-FR"/>
        </w:rPr>
        <w:t xml:space="preserve">Sur l'amour de Dieu </w:t>
      </w:r>
      <w:r w:rsidR="00E73AB1" w:rsidRPr="00FF14F0">
        <w:rPr>
          <w:color w:val="auto"/>
          <w:lang w:val="fr-FR"/>
        </w:rPr>
        <w:t>est " une œuvre immortelle... et qu'il a fait tout ce qui était en son pouvoir pour qu'elle soit lue dans la Communauté comme un remède universel pour les tièdes, un miroir pour les négligents, un encouragement à l'amour et un élan ascétique pour ceux qui tendent à la perfection " : Coste XIII, 71.</w:t>
      </w:r>
    </w:p>
  </w:footnote>
  <w:footnote w:id="16">
    <w:p w:rsidR="00873952" w:rsidRPr="00FF14F0" w:rsidRDefault="009F49A5" w:rsidP="00FF14F0">
      <w:pPr>
        <w:pStyle w:val="Textonotapie"/>
        <w:spacing w:before="0" w:line="240" w:lineRule="auto"/>
        <w:rPr>
          <w:lang w:val="fr-FR"/>
        </w:rPr>
      </w:pPr>
      <w:r w:rsidRPr="00FF14F0">
        <w:rPr>
          <w:rStyle w:val="Refdenotaalpie"/>
        </w:rPr>
        <w:footnoteRef/>
      </w:r>
      <w:r w:rsidRPr="00FF14F0">
        <w:rPr>
          <w:i/>
          <w:iCs/>
          <w:lang w:val="fr-FR"/>
        </w:rPr>
        <w:t xml:space="preserve">  cf. </w:t>
      </w:r>
      <w:r w:rsidRPr="00FF14F0">
        <w:rPr>
          <w:lang w:val="fr-FR"/>
        </w:rPr>
        <w:t xml:space="preserve">E. Antonello, </w:t>
      </w:r>
      <w:r w:rsidRPr="00FF14F0">
        <w:rPr>
          <w:i/>
          <w:iCs/>
          <w:lang w:val="fr-FR"/>
        </w:rPr>
        <w:t>Charité et Mission</w:t>
      </w:r>
      <w:r w:rsidRPr="00FF14F0">
        <w:rPr>
          <w:lang w:val="fr-FR"/>
        </w:rPr>
        <w:t>, 1 (2020) 7-34.</w:t>
      </w:r>
    </w:p>
  </w:footnote>
  <w:footnote w:id="17">
    <w:p w:rsidR="00873952" w:rsidRPr="00FF14F0" w:rsidRDefault="009F49A5" w:rsidP="00FF14F0">
      <w:pPr>
        <w:pStyle w:val="Textonotapie"/>
        <w:spacing w:before="0" w:line="240" w:lineRule="auto"/>
        <w:rPr>
          <w:lang w:val="fr-FR"/>
        </w:rPr>
      </w:pPr>
      <w:r w:rsidRPr="00FF14F0">
        <w:rPr>
          <w:rStyle w:val="Refdenotaalpie"/>
        </w:rPr>
        <w:footnoteRef/>
      </w:r>
      <w:r w:rsidRPr="00FF14F0">
        <w:rPr>
          <w:lang w:val="fr-FR"/>
        </w:rPr>
        <w:t xml:space="preserve"> J. Calvet, </w:t>
      </w:r>
      <w:r w:rsidRPr="00FF14F0">
        <w:rPr>
          <w:i/>
          <w:iCs/>
          <w:lang w:val="fr-FR"/>
        </w:rPr>
        <w:t xml:space="preserve">La littérature religeuse de François de Sales à Fénélon, o.c. </w:t>
      </w:r>
      <w:r w:rsidRPr="00FF14F0">
        <w:rPr>
          <w:lang w:val="fr-FR"/>
        </w:rPr>
        <w:t>114.</w:t>
      </w:r>
    </w:p>
  </w:footnote>
  <w:footnote w:id="18">
    <w:p w:rsidR="00873952" w:rsidRPr="00FF14F0" w:rsidRDefault="009F49A5" w:rsidP="00FF14F0">
      <w:pPr>
        <w:pStyle w:val="Textonotapie"/>
        <w:spacing w:before="0" w:line="240" w:lineRule="auto"/>
        <w:rPr>
          <w:lang w:val="fr-FR"/>
        </w:rPr>
      </w:pPr>
      <w:r w:rsidRPr="00FF14F0">
        <w:rPr>
          <w:rStyle w:val="Refdenotaalpie"/>
        </w:rPr>
        <w:footnoteRef/>
      </w:r>
      <w:r w:rsidR="00C05C80" w:rsidRPr="00FF14F0">
        <w:rPr>
          <w:lang w:val="fr-FR"/>
        </w:rPr>
        <w:t xml:space="preserve">  J. Calvet, </w:t>
      </w:r>
      <w:r w:rsidR="00C05C80" w:rsidRPr="00FF14F0">
        <w:rPr>
          <w:i/>
          <w:iCs/>
          <w:lang w:val="fr-FR"/>
        </w:rPr>
        <w:t xml:space="preserve">La littérature religeuse de François de Sales à Fénélon, o.c. </w:t>
      </w:r>
      <w:r w:rsidR="00C05C80" w:rsidRPr="00FF14F0">
        <w:rPr>
          <w:lang w:val="fr-FR"/>
        </w:rPr>
        <w:t>122.</w:t>
      </w:r>
    </w:p>
  </w:footnote>
  <w:footnote w:id="19">
    <w:p w:rsidR="00873952" w:rsidRPr="00FF14F0" w:rsidRDefault="009F49A5" w:rsidP="00FF14F0">
      <w:pPr>
        <w:pStyle w:val="Textonotapie"/>
        <w:spacing w:before="0" w:line="240" w:lineRule="auto"/>
      </w:pPr>
      <w:r w:rsidRPr="00FF14F0">
        <w:rPr>
          <w:rStyle w:val="Refdenotaalpie"/>
        </w:rPr>
        <w:footnoteRef/>
      </w:r>
      <w:r w:rsidRPr="00FF14F0">
        <w:rPr>
          <w:sz w:val="17"/>
          <w:szCs w:val="17"/>
        </w:rPr>
        <w:t xml:space="preserve">  </w:t>
      </w:r>
      <w:r w:rsidRPr="00FF14F0">
        <w:rPr>
          <w:sz w:val="17"/>
          <w:szCs w:val="17"/>
        </w:rPr>
        <w:t>Doc. 130 - Coste XIII, 473-475</w:t>
      </w:r>
      <w:r w:rsidRPr="00FF14F0">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52" w:rsidRPr="00FF14F0" w:rsidRDefault="00FC60E8">
    <w:pPr>
      <w:pStyle w:val="Encabezado"/>
      <w:jc w:val="right"/>
      <w:rPr>
        <w:sz w:val="20"/>
      </w:rPr>
    </w:pPr>
    <w:r w:rsidRPr="00FF14F0">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10F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FC2"/>
    <w:multiLevelType w:val="singleLevel"/>
    <w:tmpl w:val="DA069CC2"/>
    <w:lvl w:ilvl="0">
      <w:start w:val="1"/>
      <w:numFmt w:val="decimal"/>
      <w:lvlText w:val="%1) "/>
      <w:legacy w:legacy="1" w:legacySpace="0" w:legacyIndent="283"/>
      <w:lvlJc w:val="left"/>
      <w:pPr>
        <w:ind w:left="283" w:hanging="283"/>
      </w:pPr>
      <w:rPr>
        <w:rFonts w:ascii="Palatino" w:hAnsi="Palatino" w:hint="default"/>
        <w:b w:val="0"/>
        <w:i w:val="0"/>
        <w:color w:val="000000"/>
        <w:sz w:val="24"/>
        <w:u w:val="none"/>
      </w:rPr>
    </w:lvl>
  </w:abstractNum>
  <w:abstractNum w:abstractNumId="2">
    <w:nsid w:val="020D5925"/>
    <w:multiLevelType w:val="hybridMultilevel"/>
    <w:tmpl w:val="11809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47039A"/>
    <w:multiLevelType w:val="hybridMultilevel"/>
    <w:tmpl w:val="BD88A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9714D2"/>
    <w:multiLevelType w:val="hybridMultilevel"/>
    <w:tmpl w:val="5E344710"/>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3D22577"/>
    <w:multiLevelType w:val="hybridMultilevel"/>
    <w:tmpl w:val="E3A619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507D17"/>
    <w:multiLevelType w:val="hybridMultilevel"/>
    <w:tmpl w:val="FD16F842"/>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1EE15A95"/>
    <w:multiLevelType w:val="hybridMultilevel"/>
    <w:tmpl w:val="AAC03A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45004D"/>
    <w:multiLevelType w:val="hybridMultilevel"/>
    <w:tmpl w:val="2266F7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A73654"/>
    <w:multiLevelType w:val="hybridMultilevel"/>
    <w:tmpl w:val="1C264E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9B4499"/>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nsid w:val="2EDC6239"/>
    <w:multiLevelType w:val="hybridMultilevel"/>
    <w:tmpl w:val="67A8F4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8984EFC"/>
    <w:multiLevelType w:val="multilevel"/>
    <w:tmpl w:val="C15A3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9A02A8"/>
    <w:multiLevelType w:val="hybridMultilevel"/>
    <w:tmpl w:val="8CA28E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CA75F1"/>
    <w:multiLevelType w:val="hybridMultilevel"/>
    <w:tmpl w:val="CF4C4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497DB6"/>
    <w:multiLevelType w:val="hybridMultilevel"/>
    <w:tmpl w:val="AD82CE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5D7213"/>
    <w:multiLevelType w:val="hybridMultilevel"/>
    <w:tmpl w:val="831A0E90"/>
    <w:lvl w:ilvl="0" w:tplc="FCD4DE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3E15C0"/>
    <w:multiLevelType w:val="hybridMultilevel"/>
    <w:tmpl w:val="61FEB6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AB1471"/>
    <w:multiLevelType w:val="hybridMultilevel"/>
    <w:tmpl w:val="FBEE9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2D0C82"/>
    <w:multiLevelType w:val="hybridMultilevel"/>
    <w:tmpl w:val="2AA685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4E6381"/>
    <w:multiLevelType w:val="hybridMultilevel"/>
    <w:tmpl w:val="D0F25A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0B742C"/>
    <w:multiLevelType w:val="hybridMultilevel"/>
    <w:tmpl w:val="285812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334216"/>
    <w:multiLevelType w:val="hybridMultilevel"/>
    <w:tmpl w:val="BB540D18"/>
    <w:lvl w:ilvl="0" w:tplc="6390EE9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nsid w:val="5C881ED8"/>
    <w:multiLevelType w:val="hybridMultilevel"/>
    <w:tmpl w:val="FCFA8CA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0515453"/>
    <w:multiLevelType w:val="hybridMultilevel"/>
    <w:tmpl w:val="67A8F4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033163"/>
    <w:multiLevelType w:val="hybridMultilevel"/>
    <w:tmpl w:val="2C6A2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9453ACA"/>
    <w:multiLevelType w:val="hybridMultilevel"/>
    <w:tmpl w:val="BD88A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ADB31BD"/>
    <w:multiLevelType w:val="hybridMultilevel"/>
    <w:tmpl w:val="B7282E9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B70477"/>
    <w:multiLevelType w:val="hybridMultilevel"/>
    <w:tmpl w:val="F78C5F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D6F161C"/>
    <w:multiLevelType w:val="hybridMultilevel"/>
    <w:tmpl w:val="34DAE12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B1F18C4"/>
    <w:multiLevelType w:val="hybridMultilevel"/>
    <w:tmpl w:val="0C325F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EC23262"/>
    <w:multiLevelType w:val="hybridMultilevel"/>
    <w:tmpl w:val="C48018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D86E72"/>
    <w:multiLevelType w:val="hybridMultilevel"/>
    <w:tmpl w:val="9E4649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FD04EE"/>
    <w:multiLevelType w:val="hybridMultilevel"/>
    <w:tmpl w:val="4978FD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0"/>
  </w:num>
  <w:num w:numId="3">
    <w:abstractNumId w:val="21"/>
  </w:num>
  <w:num w:numId="4">
    <w:abstractNumId w:val="28"/>
  </w:num>
  <w:num w:numId="5">
    <w:abstractNumId w:val="5"/>
  </w:num>
  <w:num w:numId="6">
    <w:abstractNumId w:val="15"/>
  </w:num>
  <w:num w:numId="7">
    <w:abstractNumId w:val="31"/>
  </w:num>
  <w:num w:numId="8">
    <w:abstractNumId w:val="6"/>
  </w:num>
  <w:num w:numId="9">
    <w:abstractNumId w:val="22"/>
  </w:num>
  <w:num w:numId="10">
    <w:abstractNumId w:val="29"/>
  </w:num>
  <w:num w:numId="11">
    <w:abstractNumId w:val="1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25"/>
  </w:num>
  <w:num w:numId="17">
    <w:abstractNumId w:val="3"/>
  </w:num>
  <w:num w:numId="18">
    <w:abstractNumId w:val="26"/>
  </w:num>
  <w:num w:numId="19">
    <w:abstractNumId w:val="2"/>
  </w:num>
  <w:num w:numId="20">
    <w:abstractNumId w:val="13"/>
  </w:num>
  <w:num w:numId="21">
    <w:abstractNumId w:val="9"/>
  </w:num>
  <w:num w:numId="22">
    <w:abstractNumId w:val="18"/>
  </w:num>
  <w:num w:numId="23">
    <w:abstractNumId w:val="17"/>
  </w:num>
  <w:num w:numId="24">
    <w:abstractNumId w:val="7"/>
  </w:num>
  <w:num w:numId="25">
    <w:abstractNumId w:val="10"/>
  </w:num>
  <w:num w:numId="26">
    <w:abstractNumId w:val="1"/>
  </w:num>
  <w:num w:numId="27">
    <w:abstractNumId w:val="0"/>
  </w:num>
  <w:num w:numId="28">
    <w:abstractNumId w:val="24"/>
  </w:num>
  <w:num w:numId="29">
    <w:abstractNumId w:val="11"/>
  </w:num>
  <w:num w:numId="30">
    <w:abstractNumId w:val="14"/>
  </w:num>
  <w:num w:numId="31">
    <w:abstractNumId w:val="27"/>
  </w:num>
  <w:num w:numId="32">
    <w:abstractNumId w:val="23"/>
  </w:num>
  <w:num w:numId="33">
    <w:abstractNumId w:val="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hideSpellingErrors/>
  <w:hideGrammaticalErrors/>
  <w:proofState w:spelling="clean" w:grammar="clean"/>
  <w:attachedTemplate r:id="rId1"/>
  <w:defaultTabStop w:val="709"/>
  <w:hyphenationZone w:val="425"/>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9E3C7C"/>
    <w:rsid w:val="0000093E"/>
    <w:rsid w:val="0000352B"/>
    <w:rsid w:val="00005425"/>
    <w:rsid w:val="000055C9"/>
    <w:rsid w:val="000059C0"/>
    <w:rsid w:val="0000786A"/>
    <w:rsid w:val="0000789A"/>
    <w:rsid w:val="00007D95"/>
    <w:rsid w:val="00011242"/>
    <w:rsid w:val="000114E2"/>
    <w:rsid w:val="0001151C"/>
    <w:rsid w:val="00011FB6"/>
    <w:rsid w:val="00013FDC"/>
    <w:rsid w:val="00016AB3"/>
    <w:rsid w:val="00017C85"/>
    <w:rsid w:val="00024CBE"/>
    <w:rsid w:val="00025006"/>
    <w:rsid w:val="000258F8"/>
    <w:rsid w:val="00026326"/>
    <w:rsid w:val="00026E5B"/>
    <w:rsid w:val="000308A4"/>
    <w:rsid w:val="000309EE"/>
    <w:rsid w:val="0003113C"/>
    <w:rsid w:val="000314A7"/>
    <w:rsid w:val="00031CE7"/>
    <w:rsid w:val="000332DE"/>
    <w:rsid w:val="00033703"/>
    <w:rsid w:val="00033AE1"/>
    <w:rsid w:val="000351E2"/>
    <w:rsid w:val="00035CF2"/>
    <w:rsid w:val="000360E1"/>
    <w:rsid w:val="000372EC"/>
    <w:rsid w:val="00037753"/>
    <w:rsid w:val="00037BEF"/>
    <w:rsid w:val="00037DD8"/>
    <w:rsid w:val="000401AF"/>
    <w:rsid w:val="00041371"/>
    <w:rsid w:val="00041466"/>
    <w:rsid w:val="00043F8B"/>
    <w:rsid w:val="00045691"/>
    <w:rsid w:val="000466E9"/>
    <w:rsid w:val="000469A9"/>
    <w:rsid w:val="00046F70"/>
    <w:rsid w:val="000473AE"/>
    <w:rsid w:val="00047F6B"/>
    <w:rsid w:val="0005017C"/>
    <w:rsid w:val="0005065A"/>
    <w:rsid w:val="000519D4"/>
    <w:rsid w:val="00052467"/>
    <w:rsid w:val="00054777"/>
    <w:rsid w:val="00056873"/>
    <w:rsid w:val="00057907"/>
    <w:rsid w:val="00057AC1"/>
    <w:rsid w:val="000626B0"/>
    <w:rsid w:val="000645E5"/>
    <w:rsid w:val="00064FD3"/>
    <w:rsid w:val="00067545"/>
    <w:rsid w:val="00072C34"/>
    <w:rsid w:val="000734CC"/>
    <w:rsid w:val="0007759B"/>
    <w:rsid w:val="000777BF"/>
    <w:rsid w:val="00080103"/>
    <w:rsid w:val="00080CF5"/>
    <w:rsid w:val="0008368A"/>
    <w:rsid w:val="00083848"/>
    <w:rsid w:val="00084121"/>
    <w:rsid w:val="00085D17"/>
    <w:rsid w:val="0008665A"/>
    <w:rsid w:val="00086AF4"/>
    <w:rsid w:val="00086E03"/>
    <w:rsid w:val="00087A79"/>
    <w:rsid w:val="00090454"/>
    <w:rsid w:val="00090B73"/>
    <w:rsid w:val="00091D6E"/>
    <w:rsid w:val="0009245D"/>
    <w:rsid w:val="0009414F"/>
    <w:rsid w:val="00096A87"/>
    <w:rsid w:val="000A0168"/>
    <w:rsid w:val="000A08CC"/>
    <w:rsid w:val="000A0E47"/>
    <w:rsid w:val="000A4B9A"/>
    <w:rsid w:val="000A5CA6"/>
    <w:rsid w:val="000A6FE1"/>
    <w:rsid w:val="000B09A0"/>
    <w:rsid w:val="000B1834"/>
    <w:rsid w:val="000B1CA1"/>
    <w:rsid w:val="000B42CE"/>
    <w:rsid w:val="000B439A"/>
    <w:rsid w:val="000B685B"/>
    <w:rsid w:val="000B6D6F"/>
    <w:rsid w:val="000C1400"/>
    <w:rsid w:val="000C5B47"/>
    <w:rsid w:val="000C6085"/>
    <w:rsid w:val="000C710F"/>
    <w:rsid w:val="000C7797"/>
    <w:rsid w:val="000D151A"/>
    <w:rsid w:val="000D25BA"/>
    <w:rsid w:val="000D283F"/>
    <w:rsid w:val="000D4BEE"/>
    <w:rsid w:val="000D6B76"/>
    <w:rsid w:val="000D74C7"/>
    <w:rsid w:val="000E129B"/>
    <w:rsid w:val="000E1CDB"/>
    <w:rsid w:val="000E1D17"/>
    <w:rsid w:val="000E1EFF"/>
    <w:rsid w:val="000E21D0"/>
    <w:rsid w:val="000E2344"/>
    <w:rsid w:val="000E4A55"/>
    <w:rsid w:val="000E62EF"/>
    <w:rsid w:val="000F24A4"/>
    <w:rsid w:val="000F2A09"/>
    <w:rsid w:val="000F392A"/>
    <w:rsid w:val="000F460A"/>
    <w:rsid w:val="000F4E3A"/>
    <w:rsid w:val="001006D4"/>
    <w:rsid w:val="001015B7"/>
    <w:rsid w:val="001019FB"/>
    <w:rsid w:val="00101F9F"/>
    <w:rsid w:val="00102998"/>
    <w:rsid w:val="00103DB3"/>
    <w:rsid w:val="0010406F"/>
    <w:rsid w:val="0010587D"/>
    <w:rsid w:val="0010603E"/>
    <w:rsid w:val="00106F72"/>
    <w:rsid w:val="001106B4"/>
    <w:rsid w:val="001200F6"/>
    <w:rsid w:val="00120121"/>
    <w:rsid w:val="001202F0"/>
    <w:rsid w:val="00121780"/>
    <w:rsid w:val="001222B6"/>
    <w:rsid w:val="0012344D"/>
    <w:rsid w:val="00124121"/>
    <w:rsid w:val="00125056"/>
    <w:rsid w:val="001251F8"/>
    <w:rsid w:val="00127187"/>
    <w:rsid w:val="0013208F"/>
    <w:rsid w:val="00132C70"/>
    <w:rsid w:val="0013319C"/>
    <w:rsid w:val="00134DD8"/>
    <w:rsid w:val="00135D48"/>
    <w:rsid w:val="00137B22"/>
    <w:rsid w:val="00140538"/>
    <w:rsid w:val="001412CA"/>
    <w:rsid w:val="001419F0"/>
    <w:rsid w:val="00141D34"/>
    <w:rsid w:val="00143502"/>
    <w:rsid w:val="0014538D"/>
    <w:rsid w:val="00145D0B"/>
    <w:rsid w:val="00145F63"/>
    <w:rsid w:val="00147665"/>
    <w:rsid w:val="00147C04"/>
    <w:rsid w:val="00151A0F"/>
    <w:rsid w:val="00152741"/>
    <w:rsid w:val="00153541"/>
    <w:rsid w:val="001535CE"/>
    <w:rsid w:val="001538BF"/>
    <w:rsid w:val="00154818"/>
    <w:rsid w:val="00155835"/>
    <w:rsid w:val="00155AA0"/>
    <w:rsid w:val="00163AF1"/>
    <w:rsid w:val="001641A5"/>
    <w:rsid w:val="00164281"/>
    <w:rsid w:val="001648E9"/>
    <w:rsid w:val="00164ED7"/>
    <w:rsid w:val="00165202"/>
    <w:rsid w:val="00166156"/>
    <w:rsid w:val="00171206"/>
    <w:rsid w:val="00172ECD"/>
    <w:rsid w:val="001744D4"/>
    <w:rsid w:val="00175923"/>
    <w:rsid w:val="00176F5C"/>
    <w:rsid w:val="001839F6"/>
    <w:rsid w:val="00183B1F"/>
    <w:rsid w:val="00183F65"/>
    <w:rsid w:val="00184A07"/>
    <w:rsid w:val="00187D6B"/>
    <w:rsid w:val="00187D81"/>
    <w:rsid w:val="00191D46"/>
    <w:rsid w:val="0019240D"/>
    <w:rsid w:val="0019282E"/>
    <w:rsid w:val="00192B84"/>
    <w:rsid w:val="00192EA7"/>
    <w:rsid w:val="0019518F"/>
    <w:rsid w:val="00195788"/>
    <w:rsid w:val="00196D34"/>
    <w:rsid w:val="001A0D77"/>
    <w:rsid w:val="001A4B42"/>
    <w:rsid w:val="001A55B7"/>
    <w:rsid w:val="001A57B9"/>
    <w:rsid w:val="001A784F"/>
    <w:rsid w:val="001A7BF8"/>
    <w:rsid w:val="001B1941"/>
    <w:rsid w:val="001B1A90"/>
    <w:rsid w:val="001B1D11"/>
    <w:rsid w:val="001B3B34"/>
    <w:rsid w:val="001B5B63"/>
    <w:rsid w:val="001B72B7"/>
    <w:rsid w:val="001C074D"/>
    <w:rsid w:val="001C37DD"/>
    <w:rsid w:val="001C4E09"/>
    <w:rsid w:val="001C57EF"/>
    <w:rsid w:val="001C68EC"/>
    <w:rsid w:val="001C6DF2"/>
    <w:rsid w:val="001D06E2"/>
    <w:rsid w:val="001D24A7"/>
    <w:rsid w:val="001D364C"/>
    <w:rsid w:val="001D3799"/>
    <w:rsid w:val="001D429D"/>
    <w:rsid w:val="001D4BF1"/>
    <w:rsid w:val="001D5D17"/>
    <w:rsid w:val="001E1B4E"/>
    <w:rsid w:val="001E2BB5"/>
    <w:rsid w:val="001E2D11"/>
    <w:rsid w:val="001E39E0"/>
    <w:rsid w:val="001F00CA"/>
    <w:rsid w:val="001F1494"/>
    <w:rsid w:val="001F23E4"/>
    <w:rsid w:val="001F5454"/>
    <w:rsid w:val="001F6D2B"/>
    <w:rsid w:val="00200E46"/>
    <w:rsid w:val="00201C6F"/>
    <w:rsid w:val="00201DFD"/>
    <w:rsid w:val="0020226A"/>
    <w:rsid w:val="0020230E"/>
    <w:rsid w:val="0020331E"/>
    <w:rsid w:val="002079ED"/>
    <w:rsid w:val="00211619"/>
    <w:rsid w:val="0021170C"/>
    <w:rsid w:val="002125D0"/>
    <w:rsid w:val="00212939"/>
    <w:rsid w:val="00212B09"/>
    <w:rsid w:val="002138B3"/>
    <w:rsid w:val="00215A8E"/>
    <w:rsid w:val="00215C1B"/>
    <w:rsid w:val="00216B5D"/>
    <w:rsid w:val="00217B8A"/>
    <w:rsid w:val="002206B6"/>
    <w:rsid w:val="002208C2"/>
    <w:rsid w:val="00220925"/>
    <w:rsid w:val="00220FBA"/>
    <w:rsid w:val="00222DAA"/>
    <w:rsid w:val="002245F6"/>
    <w:rsid w:val="00225754"/>
    <w:rsid w:val="00225881"/>
    <w:rsid w:val="00230AAD"/>
    <w:rsid w:val="0023269E"/>
    <w:rsid w:val="00235938"/>
    <w:rsid w:val="00237DEC"/>
    <w:rsid w:val="00240112"/>
    <w:rsid w:val="0024087F"/>
    <w:rsid w:val="002409EB"/>
    <w:rsid w:val="00241280"/>
    <w:rsid w:val="002418C8"/>
    <w:rsid w:val="00242E3B"/>
    <w:rsid w:val="00245C5F"/>
    <w:rsid w:val="002520CF"/>
    <w:rsid w:val="002522C3"/>
    <w:rsid w:val="002527A3"/>
    <w:rsid w:val="00253EE0"/>
    <w:rsid w:val="00255043"/>
    <w:rsid w:val="002579F0"/>
    <w:rsid w:val="00263506"/>
    <w:rsid w:val="002635F0"/>
    <w:rsid w:val="002655B1"/>
    <w:rsid w:val="00270483"/>
    <w:rsid w:val="00273D10"/>
    <w:rsid w:val="00273D31"/>
    <w:rsid w:val="00273FBA"/>
    <w:rsid w:val="00274E79"/>
    <w:rsid w:val="00281203"/>
    <w:rsid w:val="00281730"/>
    <w:rsid w:val="00282ED4"/>
    <w:rsid w:val="002830B6"/>
    <w:rsid w:val="00283DE8"/>
    <w:rsid w:val="00283E3B"/>
    <w:rsid w:val="002856EC"/>
    <w:rsid w:val="002903BE"/>
    <w:rsid w:val="002914D3"/>
    <w:rsid w:val="00292428"/>
    <w:rsid w:val="002954D6"/>
    <w:rsid w:val="00295A9F"/>
    <w:rsid w:val="002967C4"/>
    <w:rsid w:val="00296EE2"/>
    <w:rsid w:val="00297C9F"/>
    <w:rsid w:val="002A1EF0"/>
    <w:rsid w:val="002A20B0"/>
    <w:rsid w:val="002A2836"/>
    <w:rsid w:val="002A2975"/>
    <w:rsid w:val="002A29B2"/>
    <w:rsid w:val="002A5ED5"/>
    <w:rsid w:val="002B1668"/>
    <w:rsid w:val="002B42C9"/>
    <w:rsid w:val="002B4396"/>
    <w:rsid w:val="002B4C82"/>
    <w:rsid w:val="002B4CEF"/>
    <w:rsid w:val="002B5E55"/>
    <w:rsid w:val="002C0DA5"/>
    <w:rsid w:val="002C0FA2"/>
    <w:rsid w:val="002C116A"/>
    <w:rsid w:val="002C1204"/>
    <w:rsid w:val="002C17F9"/>
    <w:rsid w:val="002C1B64"/>
    <w:rsid w:val="002C21A1"/>
    <w:rsid w:val="002C4D1E"/>
    <w:rsid w:val="002C4E7D"/>
    <w:rsid w:val="002C54C3"/>
    <w:rsid w:val="002C6DD5"/>
    <w:rsid w:val="002D0058"/>
    <w:rsid w:val="002D21B7"/>
    <w:rsid w:val="002D2850"/>
    <w:rsid w:val="002D2CB5"/>
    <w:rsid w:val="002D3515"/>
    <w:rsid w:val="002D3CE2"/>
    <w:rsid w:val="002D5FD2"/>
    <w:rsid w:val="002D6B5D"/>
    <w:rsid w:val="002D7220"/>
    <w:rsid w:val="002E0796"/>
    <w:rsid w:val="002E0AA6"/>
    <w:rsid w:val="002E1B89"/>
    <w:rsid w:val="002E3DD2"/>
    <w:rsid w:val="002E5F53"/>
    <w:rsid w:val="002E753D"/>
    <w:rsid w:val="002F02DB"/>
    <w:rsid w:val="002F134C"/>
    <w:rsid w:val="002F2656"/>
    <w:rsid w:val="002F3F46"/>
    <w:rsid w:val="002F430A"/>
    <w:rsid w:val="002F5D3B"/>
    <w:rsid w:val="002F607D"/>
    <w:rsid w:val="002F6BA2"/>
    <w:rsid w:val="002F6BE5"/>
    <w:rsid w:val="002F6EED"/>
    <w:rsid w:val="00300DAB"/>
    <w:rsid w:val="0030186E"/>
    <w:rsid w:val="00302046"/>
    <w:rsid w:val="00303A88"/>
    <w:rsid w:val="0030584B"/>
    <w:rsid w:val="003135AA"/>
    <w:rsid w:val="00313883"/>
    <w:rsid w:val="00315A8A"/>
    <w:rsid w:val="003168FA"/>
    <w:rsid w:val="00316D08"/>
    <w:rsid w:val="00317F6E"/>
    <w:rsid w:val="0032046B"/>
    <w:rsid w:val="00321C3B"/>
    <w:rsid w:val="00321D4C"/>
    <w:rsid w:val="0032266D"/>
    <w:rsid w:val="00322E90"/>
    <w:rsid w:val="003230B6"/>
    <w:rsid w:val="0032330C"/>
    <w:rsid w:val="003243C3"/>
    <w:rsid w:val="0032737B"/>
    <w:rsid w:val="0033000C"/>
    <w:rsid w:val="003301E6"/>
    <w:rsid w:val="0033050D"/>
    <w:rsid w:val="00332D53"/>
    <w:rsid w:val="003331FA"/>
    <w:rsid w:val="00333E5E"/>
    <w:rsid w:val="003344C5"/>
    <w:rsid w:val="003373E9"/>
    <w:rsid w:val="00340ECA"/>
    <w:rsid w:val="0034192F"/>
    <w:rsid w:val="00347528"/>
    <w:rsid w:val="00347CD9"/>
    <w:rsid w:val="003551D0"/>
    <w:rsid w:val="003607AF"/>
    <w:rsid w:val="00364D73"/>
    <w:rsid w:val="003668E9"/>
    <w:rsid w:val="003675BE"/>
    <w:rsid w:val="00367E15"/>
    <w:rsid w:val="00370A9D"/>
    <w:rsid w:val="003738C3"/>
    <w:rsid w:val="003739E3"/>
    <w:rsid w:val="00373DDF"/>
    <w:rsid w:val="00374701"/>
    <w:rsid w:val="00374AA2"/>
    <w:rsid w:val="0037765B"/>
    <w:rsid w:val="0038150A"/>
    <w:rsid w:val="00381C78"/>
    <w:rsid w:val="00383295"/>
    <w:rsid w:val="00383401"/>
    <w:rsid w:val="003859AE"/>
    <w:rsid w:val="00385F91"/>
    <w:rsid w:val="00386606"/>
    <w:rsid w:val="0038789A"/>
    <w:rsid w:val="003939FA"/>
    <w:rsid w:val="00393C80"/>
    <w:rsid w:val="003944C2"/>
    <w:rsid w:val="00396206"/>
    <w:rsid w:val="003966F2"/>
    <w:rsid w:val="003972F6"/>
    <w:rsid w:val="003A0DE7"/>
    <w:rsid w:val="003A3624"/>
    <w:rsid w:val="003A41DD"/>
    <w:rsid w:val="003A62DE"/>
    <w:rsid w:val="003A6DA9"/>
    <w:rsid w:val="003A7AD4"/>
    <w:rsid w:val="003B04DB"/>
    <w:rsid w:val="003B17CF"/>
    <w:rsid w:val="003B188D"/>
    <w:rsid w:val="003B2E47"/>
    <w:rsid w:val="003B3A9E"/>
    <w:rsid w:val="003B4096"/>
    <w:rsid w:val="003B6FDB"/>
    <w:rsid w:val="003B7DAC"/>
    <w:rsid w:val="003C0AAC"/>
    <w:rsid w:val="003C21EC"/>
    <w:rsid w:val="003C2894"/>
    <w:rsid w:val="003C29F1"/>
    <w:rsid w:val="003C2BE6"/>
    <w:rsid w:val="003C2E5C"/>
    <w:rsid w:val="003C3F1B"/>
    <w:rsid w:val="003C463A"/>
    <w:rsid w:val="003C4A84"/>
    <w:rsid w:val="003C54F3"/>
    <w:rsid w:val="003C5A02"/>
    <w:rsid w:val="003C6B71"/>
    <w:rsid w:val="003C6CE2"/>
    <w:rsid w:val="003C7AED"/>
    <w:rsid w:val="003C7B10"/>
    <w:rsid w:val="003D0DE0"/>
    <w:rsid w:val="003D140A"/>
    <w:rsid w:val="003D44D8"/>
    <w:rsid w:val="003D4ABF"/>
    <w:rsid w:val="003D5037"/>
    <w:rsid w:val="003D5114"/>
    <w:rsid w:val="003D644F"/>
    <w:rsid w:val="003D652F"/>
    <w:rsid w:val="003D6E14"/>
    <w:rsid w:val="003E1078"/>
    <w:rsid w:val="003E22AE"/>
    <w:rsid w:val="003E236C"/>
    <w:rsid w:val="003E2424"/>
    <w:rsid w:val="003E55F0"/>
    <w:rsid w:val="003E6904"/>
    <w:rsid w:val="003E6D9A"/>
    <w:rsid w:val="003E6EA0"/>
    <w:rsid w:val="003F0164"/>
    <w:rsid w:val="003F07F5"/>
    <w:rsid w:val="003F1B18"/>
    <w:rsid w:val="003F271F"/>
    <w:rsid w:val="003F2B97"/>
    <w:rsid w:val="003F6B97"/>
    <w:rsid w:val="003F762C"/>
    <w:rsid w:val="003F7DEC"/>
    <w:rsid w:val="004015D0"/>
    <w:rsid w:val="00401F36"/>
    <w:rsid w:val="004034DE"/>
    <w:rsid w:val="00405883"/>
    <w:rsid w:val="00407979"/>
    <w:rsid w:val="004136A7"/>
    <w:rsid w:val="00417395"/>
    <w:rsid w:val="00420BB5"/>
    <w:rsid w:val="00420E21"/>
    <w:rsid w:val="00420E47"/>
    <w:rsid w:val="00424016"/>
    <w:rsid w:val="00425767"/>
    <w:rsid w:val="0042583D"/>
    <w:rsid w:val="00430133"/>
    <w:rsid w:val="00430F94"/>
    <w:rsid w:val="0043152D"/>
    <w:rsid w:val="00432AEA"/>
    <w:rsid w:val="00433790"/>
    <w:rsid w:val="004345BC"/>
    <w:rsid w:val="00434710"/>
    <w:rsid w:val="00436682"/>
    <w:rsid w:val="00436699"/>
    <w:rsid w:val="00437C8A"/>
    <w:rsid w:val="004404CE"/>
    <w:rsid w:val="004413FB"/>
    <w:rsid w:val="00442FDE"/>
    <w:rsid w:val="004440F7"/>
    <w:rsid w:val="00444568"/>
    <w:rsid w:val="0044642D"/>
    <w:rsid w:val="004506A4"/>
    <w:rsid w:val="00452743"/>
    <w:rsid w:val="004532FF"/>
    <w:rsid w:val="004534A6"/>
    <w:rsid w:val="00457E2E"/>
    <w:rsid w:val="00457F7B"/>
    <w:rsid w:val="004601F1"/>
    <w:rsid w:val="00462015"/>
    <w:rsid w:val="00463F0B"/>
    <w:rsid w:val="0046598F"/>
    <w:rsid w:val="004674B0"/>
    <w:rsid w:val="004708DC"/>
    <w:rsid w:val="0047130D"/>
    <w:rsid w:val="00471421"/>
    <w:rsid w:val="0047207E"/>
    <w:rsid w:val="0047374D"/>
    <w:rsid w:val="00475915"/>
    <w:rsid w:val="004770AF"/>
    <w:rsid w:val="004773E0"/>
    <w:rsid w:val="00481856"/>
    <w:rsid w:val="0048305C"/>
    <w:rsid w:val="00485D54"/>
    <w:rsid w:val="00487E16"/>
    <w:rsid w:val="00487EE5"/>
    <w:rsid w:val="00490E77"/>
    <w:rsid w:val="00493F84"/>
    <w:rsid w:val="00494036"/>
    <w:rsid w:val="004943D3"/>
    <w:rsid w:val="004954C4"/>
    <w:rsid w:val="00495501"/>
    <w:rsid w:val="004977AA"/>
    <w:rsid w:val="004A0DD3"/>
    <w:rsid w:val="004A4B37"/>
    <w:rsid w:val="004A7A37"/>
    <w:rsid w:val="004B0CAC"/>
    <w:rsid w:val="004B1DB5"/>
    <w:rsid w:val="004B2375"/>
    <w:rsid w:val="004B2EC4"/>
    <w:rsid w:val="004B75DB"/>
    <w:rsid w:val="004C0D9C"/>
    <w:rsid w:val="004C18DB"/>
    <w:rsid w:val="004C1AE4"/>
    <w:rsid w:val="004C1B56"/>
    <w:rsid w:val="004C1D0E"/>
    <w:rsid w:val="004C58F8"/>
    <w:rsid w:val="004C6082"/>
    <w:rsid w:val="004C61BB"/>
    <w:rsid w:val="004C6399"/>
    <w:rsid w:val="004C6B1A"/>
    <w:rsid w:val="004C6B9A"/>
    <w:rsid w:val="004D25A4"/>
    <w:rsid w:val="004D610C"/>
    <w:rsid w:val="004D6C8A"/>
    <w:rsid w:val="004D6FA8"/>
    <w:rsid w:val="004D78AC"/>
    <w:rsid w:val="004D7BEB"/>
    <w:rsid w:val="004E0386"/>
    <w:rsid w:val="004E2543"/>
    <w:rsid w:val="004E5211"/>
    <w:rsid w:val="004E6BE1"/>
    <w:rsid w:val="004F07D9"/>
    <w:rsid w:val="004F1846"/>
    <w:rsid w:val="004F2846"/>
    <w:rsid w:val="004F2D81"/>
    <w:rsid w:val="004F56D5"/>
    <w:rsid w:val="004F63F0"/>
    <w:rsid w:val="004F7BC7"/>
    <w:rsid w:val="00501E77"/>
    <w:rsid w:val="00503082"/>
    <w:rsid w:val="005047C7"/>
    <w:rsid w:val="00505A6A"/>
    <w:rsid w:val="00506EFE"/>
    <w:rsid w:val="0051025C"/>
    <w:rsid w:val="00510B38"/>
    <w:rsid w:val="0051298B"/>
    <w:rsid w:val="0051530A"/>
    <w:rsid w:val="00517199"/>
    <w:rsid w:val="0051729A"/>
    <w:rsid w:val="00520BA0"/>
    <w:rsid w:val="0052186E"/>
    <w:rsid w:val="005224D6"/>
    <w:rsid w:val="00525D61"/>
    <w:rsid w:val="00527D59"/>
    <w:rsid w:val="005322E1"/>
    <w:rsid w:val="00533B62"/>
    <w:rsid w:val="00535D2F"/>
    <w:rsid w:val="00537147"/>
    <w:rsid w:val="00540380"/>
    <w:rsid w:val="005412C5"/>
    <w:rsid w:val="00541EEE"/>
    <w:rsid w:val="005438D6"/>
    <w:rsid w:val="00545C60"/>
    <w:rsid w:val="00546B49"/>
    <w:rsid w:val="00555B4F"/>
    <w:rsid w:val="00555CF6"/>
    <w:rsid w:val="00555E0E"/>
    <w:rsid w:val="00555E87"/>
    <w:rsid w:val="005579D0"/>
    <w:rsid w:val="005612CF"/>
    <w:rsid w:val="00561DBA"/>
    <w:rsid w:val="005625D4"/>
    <w:rsid w:val="00565803"/>
    <w:rsid w:val="00565A99"/>
    <w:rsid w:val="0056627B"/>
    <w:rsid w:val="00567635"/>
    <w:rsid w:val="00572074"/>
    <w:rsid w:val="005740FE"/>
    <w:rsid w:val="00574C9C"/>
    <w:rsid w:val="00577624"/>
    <w:rsid w:val="00582C85"/>
    <w:rsid w:val="005865FD"/>
    <w:rsid w:val="00586B06"/>
    <w:rsid w:val="00586EA1"/>
    <w:rsid w:val="00590974"/>
    <w:rsid w:val="00591D2D"/>
    <w:rsid w:val="00592129"/>
    <w:rsid w:val="00592920"/>
    <w:rsid w:val="00592FB6"/>
    <w:rsid w:val="00594EF9"/>
    <w:rsid w:val="00596EB3"/>
    <w:rsid w:val="005A1867"/>
    <w:rsid w:val="005A2D8F"/>
    <w:rsid w:val="005A3044"/>
    <w:rsid w:val="005A42E1"/>
    <w:rsid w:val="005A564C"/>
    <w:rsid w:val="005B1805"/>
    <w:rsid w:val="005B1FEA"/>
    <w:rsid w:val="005B40DD"/>
    <w:rsid w:val="005B5DB2"/>
    <w:rsid w:val="005B5E8C"/>
    <w:rsid w:val="005B6113"/>
    <w:rsid w:val="005C20C2"/>
    <w:rsid w:val="005C399D"/>
    <w:rsid w:val="005C44E1"/>
    <w:rsid w:val="005C56B6"/>
    <w:rsid w:val="005C66EB"/>
    <w:rsid w:val="005C6DD7"/>
    <w:rsid w:val="005D0D4E"/>
    <w:rsid w:val="005D160F"/>
    <w:rsid w:val="005D4792"/>
    <w:rsid w:val="005D516B"/>
    <w:rsid w:val="005D5337"/>
    <w:rsid w:val="005D57BE"/>
    <w:rsid w:val="005E1765"/>
    <w:rsid w:val="005E26A1"/>
    <w:rsid w:val="005E3E0F"/>
    <w:rsid w:val="005E5D4C"/>
    <w:rsid w:val="005E5F8A"/>
    <w:rsid w:val="005E64B2"/>
    <w:rsid w:val="005E65D8"/>
    <w:rsid w:val="005E6C42"/>
    <w:rsid w:val="005E7D34"/>
    <w:rsid w:val="005F58E6"/>
    <w:rsid w:val="005F5D70"/>
    <w:rsid w:val="005F693B"/>
    <w:rsid w:val="005F7FBD"/>
    <w:rsid w:val="006004F9"/>
    <w:rsid w:val="00600542"/>
    <w:rsid w:val="00601578"/>
    <w:rsid w:val="006017BB"/>
    <w:rsid w:val="00601B2B"/>
    <w:rsid w:val="00604512"/>
    <w:rsid w:val="00606ADA"/>
    <w:rsid w:val="00607135"/>
    <w:rsid w:val="006073FB"/>
    <w:rsid w:val="00607B02"/>
    <w:rsid w:val="00611601"/>
    <w:rsid w:val="0061245C"/>
    <w:rsid w:val="00615187"/>
    <w:rsid w:val="00615E5C"/>
    <w:rsid w:val="00616869"/>
    <w:rsid w:val="00616EAB"/>
    <w:rsid w:val="00617131"/>
    <w:rsid w:val="00617695"/>
    <w:rsid w:val="00620841"/>
    <w:rsid w:val="0062209B"/>
    <w:rsid w:val="00623C8D"/>
    <w:rsid w:val="006264AC"/>
    <w:rsid w:val="006276FF"/>
    <w:rsid w:val="00627A02"/>
    <w:rsid w:val="00630AC3"/>
    <w:rsid w:val="00631797"/>
    <w:rsid w:val="0063399A"/>
    <w:rsid w:val="00634F5F"/>
    <w:rsid w:val="006364A7"/>
    <w:rsid w:val="0063745E"/>
    <w:rsid w:val="00640078"/>
    <w:rsid w:val="00641607"/>
    <w:rsid w:val="00641AD6"/>
    <w:rsid w:val="00644E2E"/>
    <w:rsid w:val="006467CF"/>
    <w:rsid w:val="00646B50"/>
    <w:rsid w:val="00646DD3"/>
    <w:rsid w:val="00647FD2"/>
    <w:rsid w:val="00650876"/>
    <w:rsid w:val="00651F12"/>
    <w:rsid w:val="00652244"/>
    <w:rsid w:val="00652D11"/>
    <w:rsid w:val="0065431C"/>
    <w:rsid w:val="00656295"/>
    <w:rsid w:val="006563D4"/>
    <w:rsid w:val="00661A94"/>
    <w:rsid w:val="00661CD4"/>
    <w:rsid w:val="00666E0E"/>
    <w:rsid w:val="00667770"/>
    <w:rsid w:val="006731A5"/>
    <w:rsid w:val="00674200"/>
    <w:rsid w:val="00674B58"/>
    <w:rsid w:val="006760A9"/>
    <w:rsid w:val="00676EB3"/>
    <w:rsid w:val="0068182C"/>
    <w:rsid w:val="00684B54"/>
    <w:rsid w:val="00685A69"/>
    <w:rsid w:val="0068650A"/>
    <w:rsid w:val="0068651D"/>
    <w:rsid w:val="00686B79"/>
    <w:rsid w:val="00686D02"/>
    <w:rsid w:val="00687589"/>
    <w:rsid w:val="00690691"/>
    <w:rsid w:val="00690BF3"/>
    <w:rsid w:val="00693704"/>
    <w:rsid w:val="00694067"/>
    <w:rsid w:val="00697109"/>
    <w:rsid w:val="00697171"/>
    <w:rsid w:val="00697A1D"/>
    <w:rsid w:val="006A0348"/>
    <w:rsid w:val="006A0D7D"/>
    <w:rsid w:val="006A21E3"/>
    <w:rsid w:val="006A3667"/>
    <w:rsid w:val="006A5620"/>
    <w:rsid w:val="006A5B3E"/>
    <w:rsid w:val="006A67F9"/>
    <w:rsid w:val="006B0E21"/>
    <w:rsid w:val="006B11FD"/>
    <w:rsid w:val="006B65CB"/>
    <w:rsid w:val="006B7EBF"/>
    <w:rsid w:val="006C0DE0"/>
    <w:rsid w:val="006C11EE"/>
    <w:rsid w:val="006C148D"/>
    <w:rsid w:val="006C254B"/>
    <w:rsid w:val="006C37BB"/>
    <w:rsid w:val="006C3C07"/>
    <w:rsid w:val="006D009B"/>
    <w:rsid w:val="006D0F6D"/>
    <w:rsid w:val="006D2868"/>
    <w:rsid w:val="006D33A6"/>
    <w:rsid w:val="006D396D"/>
    <w:rsid w:val="006D6A61"/>
    <w:rsid w:val="006E056B"/>
    <w:rsid w:val="006E099C"/>
    <w:rsid w:val="006E1362"/>
    <w:rsid w:val="006E2576"/>
    <w:rsid w:val="006E3A80"/>
    <w:rsid w:val="006E5F0A"/>
    <w:rsid w:val="006E6E5E"/>
    <w:rsid w:val="006F067E"/>
    <w:rsid w:val="006F29F4"/>
    <w:rsid w:val="006F2A80"/>
    <w:rsid w:val="006F3D8F"/>
    <w:rsid w:val="006F486C"/>
    <w:rsid w:val="006F59A8"/>
    <w:rsid w:val="006F6A86"/>
    <w:rsid w:val="006F7F61"/>
    <w:rsid w:val="007017C4"/>
    <w:rsid w:val="0070316D"/>
    <w:rsid w:val="0070418D"/>
    <w:rsid w:val="007041E9"/>
    <w:rsid w:val="007046C1"/>
    <w:rsid w:val="00705A5B"/>
    <w:rsid w:val="0070667A"/>
    <w:rsid w:val="00706697"/>
    <w:rsid w:val="0070680A"/>
    <w:rsid w:val="0070716B"/>
    <w:rsid w:val="007100E8"/>
    <w:rsid w:val="007112FD"/>
    <w:rsid w:val="0071619D"/>
    <w:rsid w:val="007209E1"/>
    <w:rsid w:val="00720B4B"/>
    <w:rsid w:val="00723BA8"/>
    <w:rsid w:val="00726776"/>
    <w:rsid w:val="007301DC"/>
    <w:rsid w:val="00730E20"/>
    <w:rsid w:val="00731BE0"/>
    <w:rsid w:val="00732499"/>
    <w:rsid w:val="00732C0E"/>
    <w:rsid w:val="007354B9"/>
    <w:rsid w:val="0073589B"/>
    <w:rsid w:val="00735F92"/>
    <w:rsid w:val="00736B0D"/>
    <w:rsid w:val="00742679"/>
    <w:rsid w:val="007426AE"/>
    <w:rsid w:val="00744468"/>
    <w:rsid w:val="0074497A"/>
    <w:rsid w:val="00745AFF"/>
    <w:rsid w:val="00745DB7"/>
    <w:rsid w:val="00746471"/>
    <w:rsid w:val="00747C8F"/>
    <w:rsid w:val="00747DB3"/>
    <w:rsid w:val="0075616D"/>
    <w:rsid w:val="0075639D"/>
    <w:rsid w:val="00756CF2"/>
    <w:rsid w:val="007579E0"/>
    <w:rsid w:val="00757BFB"/>
    <w:rsid w:val="007609F3"/>
    <w:rsid w:val="007625D7"/>
    <w:rsid w:val="00762977"/>
    <w:rsid w:val="007632AD"/>
    <w:rsid w:val="00765354"/>
    <w:rsid w:val="007653C7"/>
    <w:rsid w:val="007665A6"/>
    <w:rsid w:val="00766C08"/>
    <w:rsid w:val="00767CFC"/>
    <w:rsid w:val="007701CF"/>
    <w:rsid w:val="00777538"/>
    <w:rsid w:val="00777E4A"/>
    <w:rsid w:val="00780045"/>
    <w:rsid w:val="00782F37"/>
    <w:rsid w:val="00784A2F"/>
    <w:rsid w:val="00785481"/>
    <w:rsid w:val="00787D6F"/>
    <w:rsid w:val="0079135D"/>
    <w:rsid w:val="00793A01"/>
    <w:rsid w:val="00797DB7"/>
    <w:rsid w:val="007A0B50"/>
    <w:rsid w:val="007A0CDB"/>
    <w:rsid w:val="007A3945"/>
    <w:rsid w:val="007A5A15"/>
    <w:rsid w:val="007A61E9"/>
    <w:rsid w:val="007A74DD"/>
    <w:rsid w:val="007A7DC8"/>
    <w:rsid w:val="007B0BF3"/>
    <w:rsid w:val="007B0FBF"/>
    <w:rsid w:val="007B2088"/>
    <w:rsid w:val="007B239E"/>
    <w:rsid w:val="007B3D9D"/>
    <w:rsid w:val="007B4806"/>
    <w:rsid w:val="007B63F3"/>
    <w:rsid w:val="007C1497"/>
    <w:rsid w:val="007C22A0"/>
    <w:rsid w:val="007C28B2"/>
    <w:rsid w:val="007C42A5"/>
    <w:rsid w:val="007C5FFF"/>
    <w:rsid w:val="007C6C17"/>
    <w:rsid w:val="007C70E3"/>
    <w:rsid w:val="007D148C"/>
    <w:rsid w:val="007D2166"/>
    <w:rsid w:val="007D2640"/>
    <w:rsid w:val="007D2AFA"/>
    <w:rsid w:val="007D39FD"/>
    <w:rsid w:val="007D410F"/>
    <w:rsid w:val="007D790E"/>
    <w:rsid w:val="007E19DA"/>
    <w:rsid w:val="007E528A"/>
    <w:rsid w:val="007E61CC"/>
    <w:rsid w:val="007E67BC"/>
    <w:rsid w:val="007E7E6E"/>
    <w:rsid w:val="00801717"/>
    <w:rsid w:val="008024B8"/>
    <w:rsid w:val="00802722"/>
    <w:rsid w:val="00803999"/>
    <w:rsid w:val="008040BB"/>
    <w:rsid w:val="00805D59"/>
    <w:rsid w:val="008063C2"/>
    <w:rsid w:val="0081007F"/>
    <w:rsid w:val="00812285"/>
    <w:rsid w:val="00813908"/>
    <w:rsid w:val="008154B6"/>
    <w:rsid w:val="00816DB3"/>
    <w:rsid w:val="00817F2A"/>
    <w:rsid w:val="008255ED"/>
    <w:rsid w:val="00825799"/>
    <w:rsid w:val="00825873"/>
    <w:rsid w:val="00825F5A"/>
    <w:rsid w:val="0082745C"/>
    <w:rsid w:val="0082760E"/>
    <w:rsid w:val="008319CA"/>
    <w:rsid w:val="00831E59"/>
    <w:rsid w:val="008329B3"/>
    <w:rsid w:val="00832C62"/>
    <w:rsid w:val="00835EBF"/>
    <w:rsid w:val="00836963"/>
    <w:rsid w:val="008426BE"/>
    <w:rsid w:val="008432D6"/>
    <w:rsid w:val="00843EE2"/>
    <w:rsid w:val="008467E9"/>
    <w:rsid w:val="008470C6"/>
    <w:rsid w:val="00850420"/>
    <w:rsid w:val="00850866"/>
    <w:rsid w:val="00850872"/>
    <w:rsid w:val="00852056"/>
    <w:rsid w:val="00854172"/>
    <w:rsid w:val="00855DA2"/>
    <w:rsid w:val="008562CD"/>
    <w:rsid w:val="00856A6C"/>
    <w:rsid w:val="0085727D"/>
    <w:rsid w:val="008604B0"/>
    <w:rsid w:val="00860B59"/>
    <w:rsid w:val="00860CFB"/>
    <w:rsid w:val="00863399"/>
    <w:rsid w:val="00866DD0"/>
    <w:rsid w:val="00867531"/>
    <w:rsid w:val="00870859"/>
    <w:rsid w:val="008708B0"/>
    <w:rsid w:val="00873586"/>
    <w:rsid w:val="00873952"/>
    <w:rsid w:val="00873C08"/>
    <w:rsid w:val="00880114"/>
    <w:rsid w:val="0088386A"/>
    <w:rsid w:val="00884966"/>
    <w:rsid w:val="00885009"/>
    <w:rsid w:val="00890B91"/>
    <w:rsid w:val="008911B3"/>
    <w:rsid w:val="00894392"/>
    <w:rsid w:val="00894A52"/>
    <w:rsid w:val="008A022F"/>
    <w:rsid w:val="008A48DE"/>
    <w:rsid w:val="008A4FA3"/>
    <w:rsid w:val="008B0927"/>
    <w:rsid w:val="008B0AF2"/>
    <w:rsid w:val="008B1637"/>
    <w:rsid w:val="008B22AF"/>
    <w:rsid w:val="008B25A9"/>
    <w:rsid w:val="008B2CC6"/>
    <w:rsid w:val="008B39D7"/>
    <w:rsid w:val="008B7C0B"/>
    <w:rsid w:val="008B7DFB"/>
    <w:rsid w:val="008C1496"/>
    <w:rsid w:val="008C21F3"/>
    <w:rsid w:val="008C22C2"/>
    <w:rsid w:val="008C26D3"/>
    <w:rsid w:val="008C3848"/>
    <w:rsid w:val="008C6CC7"/>
    <w:rsid w:val="008D0951"/>
    <w:rsid w:val="008D15B1"/>
    <w:rsid w:val="008D15EC"/>
    <w:rsid w:val="008D2B17"/>
    <w:rsid w:val="008D2DE2"/>
    <w:rsid w:val="008D3E43"/>
    <w:rsid w:val="008D3FFD"/>
    <w:rsid w:val="008D6AF7"/>
    <w:rsid w:val="008D74F5"/>
    <w:rsid w:val="008D7856"/>
    <w:rsid w:val="008E195F"/>
    <w:rsid w:val="008E3D89"/>
    <w:rsid w:val="008E42DC"/>
    <w:rsid w:val="008E4328"/>
    <w:rsid w:val="008E4BFF"/>
    <w:rsid w:val="008E4F3F"/>
    <w:rsid w:val="008E6F5E"/>
    <w:rsid w:val="008F0266"/>
    <w:rsid w:val="008F132C"/>
    <w:rsid w:val="008F253D"/>
    <w:rsid w:val="008F2B89"/>
    <w:rsid w:val="008F391F"/>
    <w:rsid w:val="008F4DBD"/>
    <w:rsid w:val="008F5890"/>
    <w:rsid w:val="008F5E11"/>
    <w:rsid w:val="008F64E1"/>
    <w:rsid w:val="008F6CCA"/>
    <w:rsid w:val="008F7BBD"/>
    <w:rsid w:val="0090159F"/>
    <w:rsid w:val="00902B7B"/>
    <w:rsid w:val="0090326F"/>
    <w:rsid w:val="00905E4B"/>
    <w:rsid w:val="0091140F"/>
    <w:rsid w:val="009135E4"/>
    <w:rsid w:val="00913FE1"/>
    <w:rsid w:val="0091713C"/>
    <w:rsid w:val="00917AE7"/>
    <w:rsid w:val="00917F13"/>
    <w:rsid w:val="00920815"/>
    <w:rsid w:val="00921F76"/>
    <w:rsid w:val="009226E2"/>
    <w:rsid w:val="00923D5D"/>
    <w:rsid w:val="00923DCA"/>
    <w:rsid w:val="0092637D"/>
    <w:rsid w:val="00927412"/>
    <w:rsid w:val="00932EEA"/>
    <w:rsid w:val="00933B01"/>
    <w:rsid w:val="00935933"/>
    <w:rsid w:val="00937CC4"/>
    <w:rsid w:val="009436F6"/>
    <w:rsid w:val="00943872"/>
    <w:rsid w:val="00943C6F"/>
    <w:rsid w:val="00944F86"/>
    <w:rsid w:val="00945CEA"/>
    <w:rsid w:val="00947293"/>
    <w:rsid w:val="009506D8"/>
    <w:rsid w:val="0095076A"/>
    <w:rsid w:val="009509EA"/>
    <w:rsid w:val="00950C75"/>
    <w:rsid w:val="00951113"/>
    <w:rsid w:val="00951568"/>
    <w:rsid w:val="0095474B"/>
    <w:rsid w:val="00954F9C"/>
    <w:rsid w:val="00955141"/>
    <w:rsid w:val="00956337"/>
    <w:rsid w:val="009614C1"/>
    <w:rsid w:val="00961A53"/>
    <w:rsid w:val="00963E15"/>
    <w:rsid w:val="00966F0C"/>
    <w:rsid w:val="00971153"/>
    <w:rsid w:val="0097311B"/>
    <w:rsid w:val="009739C1"/>
    <w:rsid w:val="009762FF"/>
    <w:rsid w:val="0097643A"/>
    <w:rsid w:val="009776C9"/>
    <w:rsid w:val="0098086E"/>
    <w:rsid w:val="009827A9"/>
    <w:rsid w:val="00984BC4"/>
    <w:rsid w:val="00985937"/>
    <w:rsid w:val="00985B51"/>
    <w:rsid w:val="009862FF"/>
    <w:rsid w:val="0098668C"/>
    <w:rsid w:val="0098690A"/>
    <w:rsid w:val="009906BE"/>
    <w:rsid w:val="0099234B"/>
    <w:rsid w:val="00993200"/>
    <w:rsid w:val="009935E3"/>
    <w:rsid w:val="0099459A"/>
    <w:rsid w:val="0099480E"/>
    <w:rsid w:val="00995097"/>
    <w:rsid w:val="0099646C"/>
    <w:rsid w:val="009A17C5"/>
    <w:rsid w:val="009A1F71"/>
    <w:rsid w:val="009A263F"/>
    <w:rsid w:val="009A3058"/>
    <w:rsid w:val="009A364A"/>
    <w:rsid w:val="009A3933"/>
    <w:rsid w:val="009A3CB9"/>
    <w:rsid w:val="009A541C"/>
    <w:rsid w:val="009A5ACF"/>
    <w:rsid w:val="009B0D09"/>
    <w:rsid w:val="009B0D12"/>
    <w:rsid w:val="009B353A"/>
    <w:rsid w:val="009B3621"/>
    <w:rsid w:val="009B4D57"/>
    <w:rsid w:val="009B50AF"/>
    <w:rsid w:val="009B55BF"/>
    <w:rsid w:val="009B6BD4"/>
    <w:rsid w:val="009B7328"/>
    <w:rsid w:val="009B761F"/>
    <w:rsid w:val="009B7639"/>
    <w:rsid w:val="009C25B5"/>
    <w:rsid w:val="009C489B"/>
    <w:rsid w:val="009C56FE"/>
    <w:rsid w:val="009C5989"/>
    <w:rsid w:val="009C59E3"/>
    <w:rsid w:val="009C640F"/>
    <w:rsid w:val="009C7D53"/>
    <w:rsid w:val="009D09A7"/>
    <w:rsid w:val="009D0FE5"/>
    <w:rsid w:val="009D236B"/>
    <w:rsid w:val="009D3659"/>
    <w:rsid w:val="009D378D"/>
    <w:rsid w:val="009D5C96"/>
    <w:rsid w:val="009D6B05"/>
    <w:rsid w:val="009D7052"/>
    <w:rsid w:val="009D7272"/>
    <w:rsid w:val="009D7537"/>
    <w:rsid w:val="009E0B88"/>
    <w:rsid w:val="009E139F"/>
    <w:rsid w:val="009E174C"/>
    <w:rsid w:val="009E24AA"/>
    <w:rsid w:val="009E3C7C"/>
    <w:rsid w:val="009E5621"/>
    <w:rsid w:val="009E7D86"/>
    <w:rsid w:val="009F0E8D"/>
    <w:rsid w:val="009F2194"/>
    <w:rsid w:val="009F2907"/>
    <w:rsid w:val="009F2DC6"/>
    <w:rsid w:val="009F30D8"/>
    <w:rsid w:val="009F374A"/>
    <w:rsid w:val="009F46B6"/>
    <w:rsid w:val="009F49A5"/>
    <w:rsid w:val="009F7241"/>
    <w:rsid w:val="00A01BC5"/>
    <w:rsid w:val="00A0311D"/>
    <w:rsid w:val="00A0420B"/>
    <w:rsid w:val="00A059A0"/>
    <w:rsid w:val="00A05E0A"/>
    <w:rsid w:val="00A0741A"/>
    <w:rsid w:val="00A1019E"/>
    <w:rsid w:val="00A12612"/>
    <w:rsid w:val="00A13744"/>
    <w:rsid w:val="00A14C56"/>
    <w:rsid w:val="00A17A1E"/>
    <w:rsid w:val="00A20477"/>
    <w:rsid w:val="00A24574"/>
    <w:rsid w:val="00A24580"/>
    <w:rsid w:val="00A25337"/>
    <w:rsid w:val="00A26580"/>
    <w:rsid w:val="00A31378"/>
    <w:rsid w:val="00A350D9"/>
    <w:rsid w:val="00A36C8C"/>
    <w:rsid w:val="00A37BA7"/>
    <w:rsid w:val="00A41172"/>
    <w:rsid w:val="00A41712"/>
    <w:rsid w:val="00A430AE"/>
    <w:rsid w:val="00A43D36"/>
    <w:rsid w:val="00A442C8"/>
    <w:rsid w:val="00A45552"/>
    <w:rsid w:val="00A45B1F"/>
    <w:rsid w:val="00A45D8F"/>
    <w:rsid w:val="00A47127"/>
    <w:rsid w:val="00A47269"/>
    <w:rsid w:val="00A476A4"/>
    <w:rsid w:val="00A51026"/>
    <w:rsid w:val="00A511F8"/>
    <w:rsid w:val="00A5434B"/>
    <w:rsid w:val="00A56F06"/>
    <w:rsid w:val="00A60797"/>
    <w:rsid w:val="00A617C2"/>
    <w:rsid w:val="00A62348"/>
    <w:rsid w:val="00A62455"/>
    <w:rsid w:val="00A6358E"/>
    <w:rsid w:val="00A65AC1"/>
    <w:rsid w:val="00A66881"/>
    <w:rsid w:val="00A7018F"/>
    <w:rsid w:val="00A70AB2"/>
    <w:rsid w:val="00A7127E"/>
    <w:rsid w:val="00A721DB"/>
    <w:rsid w:val="00A725F6"/>
    <w:rsid w:val="00A73A2D"/>
    <w:rsid w:val="00A73B25"/>
    <w:rsid w:val="00A75B77"/>
    <w:rsid w:val="00A77C69"/>
    <w:rsid w:val="00A803EC"/>
    <w:rsid w:val="00A81D91"/>
    <w:rsid w:val="00A82A5D"/>
    <w:rsid w:val="00A83143"/>
    <w:rsid w:val="00A837AB"/>
    <w:rsid w:val="00A849BF"/>
    <w:rsid w:val="00A85A79"/>
    <w:rsid w:val="00A860FD"/>
    <w:rsid w:val="00A8741E"/>
    <w:rsid w:val="00A91E72"/>
    <w:rsid w:val="00A94094"/>
    <w:rsid w:val="00A952D6"/>
    <w:rsid w:val="00A96D14"/>
    <w:rsid w:val="00A97FA7"/>
    <w:rsid w:val="00AA121B"/>
    <w:rsid w:val="00AA2D3E"/>
    <w:rsid w:val="00AA338F"/>
    <w:rsid w:val="00AA36B3"/>
    <w:rsid w:val="00AA3A4F"/>
    <w:rsid w:val="00AA3B14"/>
    <w:rsid w:val="00AA3E6C"/>
    <w:rsid w:val="00AA4283"/>
    <w:rsid w:val="00AA5847"/>
    <w:rsid w:val="00AA6547"/>
    <w:rsid w:val="00AA6A24"/>
    <w:rsid w:val="00AA6DCB"/>
    <w:rsid w:val="00AA7C1F"/>
    <w:rsid w:val="00AB0F5F"/>
    <w:rsid w:val="00AB18B2"/>
    <w:rsid w:val="00AB689C"/>
    <w:rsid w:val="00AB7AB4"/>
    <w:rsid w:val="00AC0492"/>
    <w:rsid w:val="00AC2B6E"/>
    <w:rsid w:val="00AC370B"/>
    <w:rsid w:val="00AC41BB"/>
    <w:rsid w:val="00AC517E"/>
    <w:rsid w:val="00AC53BC"/>
    <w:rsid w:val="00AC5A5F"/>
    <w:rsid w:val="00AC7ED7"/>
    <w:rsid w:val="00AD2CD5"/>
    <w:rsid w:val="00AD4163"/>
    <w:rsid w:val="00AD4DF6"/>
    <w:rsid w:val="00AD548C"/>
    <w:rsid w:val="00AD7B99"/>
    <w:rsid w:val="00AD7C97"/>
    <w:rsid w:val="00AE2B61"/>
    <w:rsid w:val="00AE5976"/>
    <w:rsid w:val="00AF0D5C"/>
    <w:rsid w:val="00AF0DF2"/>
    <w:rsid w:val="00AF17D8"/>
    <w:rsid w:val="00AF30AF"/>
    <w:rsid w:val="00AF37A1"/>
    <w:rsid w:val="00AF538D"/>
    <w:rsid w:val="00AF6CD8"/>
    <w:rsid w:val="00AF6F04"/>
    <w:rsid w:val="00B00343"/>
    <w:rsid w:val="00B008BE"/>
    <w:rsid w:val="00B01DED"/>
    <w:rsid w:val="00B04624"/>
    <w:rsid w:val="00B05227"/>
    <w:rsid w:val="00B056B1"/>
    <w:rsid w:val="00B06016"/>
    <w:rsid w:val="00B06789"/>
    <w:rsid w:val="00B07A5C"/>
    <w:rsid w:val="00B105E3"/>
    <w:rsid w:val="00B10D2A"/>
    <w:rsid w:val="00B1170C"/>
    <w:rsid w:val="00B11986"/>
    <w:rsid w:val="00B137E0"/>
    <w:rsid w:val="00B17357"/>
    <w:rsid w:val="00B2041A"/>
    <w:rsid w:val="00B22866"/>
    <w:rsid w:val="00B2622E"/>
    <w:rsid w:val="00B26639"/>
    <w:rsid w:val="00B31677"/>
    <w:rsid w:val="00B320EF"/>
    <w:rsid w:val="00B32E6C"/>
    <w:rsid w:val="00B34378"/>
    <w:rsid w:val="00B3463E"/>
    <w:rsid w:val="00B35C55"/>
    <w:rsid w:val="00B37685"/>
    <w:rsid w:val="00B40308"/>
    <w:rsid w:val="00B414AE"/>
    <w:rsid w:val="00B42675"/>
    <w:rsid w:val="00B42CE4"/>
    <w:rsid w:val="00B4315E"/>
    <w:rsid w:val="00B44EAA"/>
    <w:rsid w:val="00B45224"/>
    <w:rsid w:val="00B471CC"/>
    <w:rsid w:val="00B471EF"/>
    <w:rsid w:val="00B5095A"/>
    <w:rsid w:val="00B55787"/>
    <w:rsid w:val="00B56760"/>
    <w:rsid w:val="00B56D75"/>
    <w:rsid w:val="00B57304"/>
    <w:rsid w:val="00B604C7"/>
    <w:rsid w:val="00B6240D"/>
    <w:rsid w:val="00B65052"/>
    <w:rsid w:val="00B65AAA"/>
    <w:rsid w:val="00B66E68"/>
    <w:rsid w:val="00B71319"/>
    <w:rsid w:val="00B726DF"/>
    <w:rsid w:val="00B74577"/>
    <w:rsid w:val="00B7619D"/>
    <w:rsid w:val="00B777B3"/>
    <w:rsid w:val="00B77B64"/>
    <w:rsid w:val="00B80C44"/>
    <w:rsid w:val="00B83547"/>
    <w:rsid w:val="00B850A7"/>
    <w:rsid w:val="00B8676F"/>
    <w:rsid w:val="00B86786"/>
    <w:rsid w:val="00B90246"/>
    <w:rsid w:val="00B91071"/>
    <w:rsid w:val="00B910A2"/>
    <w:rsid w:val="00B91CAC"/>
    <w:rsid w:val="00B91E7F"/>
    <w:rsid w:val="00B92214"/>
    <w:rsid w:val="00B934CA"/>
    <w:rsid w:val="00B95C75"/>
    <w:rsid w:val="00B96057"/>
    <w:rsid w:val="00B96646"/>
    <w:rsid w:val="00B96B79"/>
    <w:rsid w:val="00B97233"/>
    <w:rsid w:val="00BA11FA"/>
    <w:rsid w:val="00BA1BDB"/>
    <w:rsid w:val="00BA298F"/>
    <w:rsid w:val="00BA2A8F"/>
    <w:rsid w:val="00BA41D2"/>
    <w:rsid w:val="00BA729E"/>
    <w:rsid w:val="00BB0DFD"/>
    <w:rsid w:val="00BB2EBA"/>
    <w:rsid w:val="00BB2ED6"/>
    <w:rsid w:val="00BB3D94"/>
    <w:rsid w:val="00BB58DC"/>
    <w:rsid w:val="00BB6CEF"/>
    <w:rsid w:val="00BB775D"/>
    <w:rsid w:val="00BB7908"/>
    <w:rsid w:val="00BC023E"/>
    <w:rsid w:val="00BC3302"/>
    <w:rsid w:val="00BC3470"/>
    <w:rsid w:val="00BC360C"/>
    <w:rsid w:val="00BC47D9"/>
    <w:rsid w:val="00BC644D"/>
    <w:rsid w:val="00BC6D34"/>
    <w:rsid w:val="00BC7131"/>
    <w:rsid w:val="00BC7D18"/>
    <w:rsid w:val="00BC7E02"/>
    <w:rsid w:val="00BD3353"/>
    <w:rsid w:val="00BE05F5"/>
    <w:rsid w:val="00BE0F10"/>
    <w:rsid w:val="00BE1E95"/>
    <w:rsid w:val="00BE226C"/>
    <w:rsid w:val="00BE4BF5"/>
    <w:rsid w:val="00BF43E2"/>
    <w:rsid w:val="00BF4D4C"/>
    <w:rsid w:val="00C00370"/>
    <w:rsid w:val="00C00B81"/>
    <w:rsid w:val="00C011ED"/>
    <w:rsid w:val="00C02CCE"/>
    <w:rsid w:val="00C05180"/>
    <w:rsid w:val="00C05C80"/>
    <w:rsid w:val="00C06255"/>
    <w:rsid w:val="00C06A29"/>
    <w:rsid w:val="00C06B74"/>
    <w:rsid w:val="00C079A7"/>
    <w:rsid w:val="00C11EEF"/>
    <w:rsid w:val="00C1259A"/>
    <w:rsid w:val="00C15F90"/>
    <w:rsid w:val="00C16AE9"/>
    <w:rsid w:val="00C16B41"/>
    <w:rsid w:val="00C17E46"/>
    <w:rsid w:val="00C209A3"/>
    <w:rsid w:val="00C25CDC"/>
    <w:rsid w:val="00C275D2"/>
    <w:rsid w:val="00C3097D"/>
    <w:rsid w:val="00C32E6C"/>
    <w:rsid w:val="00C3301E"/>
    <w:rsid w:val="00C338D1"/>
    <w:rsid w:val="00C34637"/>
    <w:rsid w:val="00C34B84"/>
    <w:rsid w:val="00C353F5"/>
    <w:rsid w:val="00C40581"/>
    <w:rsid w:val="00C40BF5"/>
    <w:rsid w:val="00C41FC3"/>
    <w:rsid w:val="00C4242B"/>
    <w:rsid w:val="00C436FA"/>
    <w:rsid w:val="00C44D1D"/>
    <w:rsid w:val="00C44FAD"/>
    <w:rsid w:val="00C4634A"/>
    <w:rsid w:val="00C46C39"/>
    <w:rsid w:val="00C473D3"/>
    <w:rsid w:val="00C5112F"/>
    <w:rsid w:val="00C52EFE"/>
    <w:rsid w:val="00C5320F"/>
    <w:rsid w:val="00C53387"/>
    <w:rsid w:val="00C54999"/>
    <w:rsid w:val="00C55023"/>
    <w:rsid w:val="00C56D25"/>
    <w:rsid w:val="00C571B0"/>
    <w:rsid w:val="00C5735A"/>
    <w:rsid w:val="00C57DC5"/>
    <w:rsid w:val="00C6412F"/>
    <w:rsid w:val="00C65EFB"/>
    <w:rsid w:val="00C6692B"/>
    <w:rsid w:val="00C66B90"/>
    <w:rsid w:val="00C736FC"/>
    <w:rsid w:val="00C75AF7"/>
    <w:rsid w:val="00C76317"/>
    <w:rsid w:val="00C82F36"/>
    <w:rsid w:val="00C83E5D"/>
    <w:rsid w:val="00C83F8F"/>
    <w:rsid w:val="00C87D04"/>
    <w:rsid w:val="00C914BA"/>
    <w:rsid w:val="00C9288B"/>
    <w:rsid w:val="00C93940"/>
    <w:rsid w:val="00C93C5D"/>
    <w:rsid w:val="00C95691"/>
    <w:rsid w:val="00C96638"/>
    <w:rsid w:val="00CA047C"/>
    <w:rsid w:val="00CA2355"/>
    <w:rsid w:val="00CA2459"/>
    <w:rsid w:val="00CA4307"/>
    <w:rsid w:val="00CA5046"/>
    <w:rsid w:val="00CA5994"/>
    <w:rsid w:val="00CA5E2C"/>
    <w:rsid w:val="00CA6238"/>
    <w:rsid w:val="00CA664A"/>
    <w:rsid w:val="00CA6DCB"/>
    <w:rsid w:val="00CB1570"/>
    <w:rsid w:val="00CB1FCC"/>
    <w:rsid w:val="00CB26CE"/>
    <w:rsid w:val="00CB2BF0"/>
    <w:rsid w:val="00CB3F82"/>
    <w:rsid w:val="00CB604E"/>
    <w:rsid w:val="00CB6969"/>
    <w:rsid w:val="00CC0AE3"/>
    <w:rsid w:val="00CC0FD4"/>
    <w:rsid w:val="00CC2248"/>
    <w:rsid w:val="00CC2D68"/>
    <w:rsid w:val="00CC3754"/>
    <w:rsid w:val="00CC4206"/>
    <w:rsid w:val="00CC4336"/>
    <w:rsid w:val="00CC47B5"/>
    <w:rsid w:val="00CC4D72"/>
    <w:rsid w:val="00CC5074"/>
    <w:rsid w:val="00CC56C0"/>
    <w:rsid w:val="00CC6BF7"/>
    <w:rsid w:val="00CC7268"/>
    <w:rsid w:val="00CD0C58"/>
    <w:rsid w:val="00CD15B0"/>
    <w:rsid w:val="00CD15CA"/>
    <w:rsid w:val="00CD17F0"/>
    <w:rsid w:val="00CD3C62"/>
    <w:rsid w:val="00CE09CA"/>
    <w:rsid w:val="00CE1B97"/>
    <w:rsid w:val="00CE2FB5"/>
    <w:rsid w:val="00CE3488"/>
    <w:rsid w:val="00CE39E3"/>
    <w:rsid w:val="00CE6E5E"/>
    <w:rsid w:val="00CF1A00"/>
    <w:rsid w:val="00CF285B"/>
    <w:rsid w:val="00CF4D20"/>
    <w:rsid w:val="00CF6D22"/>
    <w:rsid w:val="00D0151F"/>
    <w:rsid w:val="00D01B19"/>
    <w:rsid w:val="00D04477"/>
    <w:rsid w:val="00D04F82"/>
    <w:rsid w:val="00D07CB4"/>
    <w:rsid w:val="00D11193"/>
    <w:rsid w:val="00D147AA"/>
    <w:rsid w:val="00D15801"/>
    <w:rsid w:val="00D1660D"/>
    <w:rsid w:val="00D16D7D"/>
    <w:rsid w:val="00D227F9"/>
    <w:rsid w:val="00D25466"/>
    <w:rsid w:val="00D269F5"/>
    <w:rsid w:val="00D3130C"/>
    <w:rsid w:val="00D323BF"/>
    <w:rsid w:val="00D328FC"/>
    <w:rsid w:val="00D33072"/>
    <w:rsid w:val="00D33C07"/>
    <w:rsid w:val="00D36682"/>
    <w:rsid w:val="00D37F14"/>
    <w:rsid w:val="00D40D05"/>
    <w:rsid w:val="00D432BB"/>
    <w:rsid w:val="00D435C1"/>
    <w:rsid w:val="00D4415E"/>
    <w:rsid w:val="00D44A04"/>
    <w:rsid w:val="00D55A4C"/>
    <w:rsid w:val="00D55FFD"/>
    <w:rsid w:val="00D568C6"/>
    <w:rsid w:val="00D57A4C"/>
    <w:rsid w:val="00D57AD4"/>
    <w:rsid w:val="00D60BAD"/>
    <w:rsid w:val="00D60E1C"/>
    <w:rsid w:val="00D623A7"/>
    <w:rsid w:val="00D63E82"/>
    <w:rsid w:val="00D64828"/>
    <w:rsid w:val="00D64AE7"/>
    <w:rsid w:val="00D70B41"/>
    <w:rsid w:val="00D70C40"/>
    <w:rsid w:val="00D74310"/>
    <w:rsid w:val="00D747A3"/>
    <w:rsid w:val="00D74E11"/>
    <w:rsid w:val="00D7686E"/>
    <w:rsid w:val="00D77C88"/>
    <w:rsid w:val="00D82983"/>
    <w:rsid w:val="00D82D7B"/>
    <w:rsid w:val="00D85E2E"/>
    <w:rsid w:val="00D87F62"/>
    <w:rsid w:val="00D905E1"/>
    <w:rsid w:val="00D9361C"/>
    <w:rsid w:val="00D9396A"/>
    <w:rsid w:val="00D94CDA"/>
    <w:rsid w:val="00D94FDA"/>
    <w:rsid w:val="00D9595B"/>
    <w:rsid w:val="00D95DEA"/>
    <w:rsid w:val="00D95F2A"/>
    <w:rsid w:val="00D96BB1"/>
    <w:rsid w:val="00D97A8A"/>
    <w:rsid w:val="00DA0938"/>
    <w:rsid w:val="00DA2093"/>
    <w:rsid w:val="00DA37C2"/>
    <w:rsid w:val="00DA4225"/>
    <w:rsid w:val="00DA4510"/>
    <w:rsid w:val="00DA4A7F"/>
    <w:rsid w:val="00DA51F6"/>
    <w:rsid w:val="00DB13D7"/>
    <w:rsid w:val="00DB3329"/>
    <w:rsid w:val="00DB6A85"/>
    <w:rsid w:val="00DB6FB7"/>
    <w:rsid w:val="00DC0131"/>
    <w:rsid w:val="00DC13C5"/>
    <w:rsid w:val="00DC1711"/>
    <w:rsid w:val="00DC3D16"/>
    <w:rsid w:val="00DC5612"/>
    <w:rsid w:val="00DC6C9B"/>
    <w:rsid w:val="00DC6CB4"/>
    <w:rsid w:val="00DC7414"/>
    <w:rsid w:val="00DC787D"/>
    <w:rsid w:val="00DD0164"/>
    <w:rsid w:val="00DD025A"/>
    <w:rsid w:val="00DD2F29"/>
    <w:rsid w:val="00DD30E1"/>
    <w:rsid w:val="00DD467F"/>
    <w:rsid w:val="00DD49DE"/>
    <w:rsid w:val="00DD4DA5"/>
    <w:rsid w:val="00DD6C0B"/>
    <w:rsid w:val="00DD7258"/>
    <w:rsid w:val="00DE1022"/>
    <w:rsid w:val="00DE277F"/>
    <w:rsid w:val="00DE434E"/>
    <w:rsid w:val="00DE54D4"/>
    <w:rsid w:val="00DE5A1F"/>
    <w:rsid w:val="00DE5F6A"/>
    <w:rsid w:val="00DE72E5"/>
    <w:rsid w:val="00DE732E"/>
    <w:rsid w:val="00DF17C6"/>
    <w:rsid w:val="00DF4170"/>
    <w:rsid w:val="00DF41CF"/>
    <w:rsid w:val="00DF5BCB"/>
    <w:rsid w:val="00DF6429"/>
    <w:rsid w:val="00DF7CA7"/>
    <w:rsid w:val="00E00329"/>
    <w:rsid w:val="00E003DF"/>
    <w:rsid w:val="00E00427"/>
    <w:rsid w:val="00E00B3A"/>
    <w:rsid w:val="00E00FBB"/>
    <w:rsid w:val="00E011E4"/>
    <w:rsid w:val="00E019D0"/>
    <w:rsid w:val="00E01BA1"/>
    <w:rsid w:val="00E02AD8"/>
    <w:rsid w:val="00E03590"/>
    <w:rsid w:val="00E03719"/>
    <w:rsid w:val="00E0403B"/>
    <w:rsid w:val="00E04E68"/>
    <w:rsid w:val="00E06B5F"/>
    <w:rsid w:val="00E072AB"/>
    <w:rsid w:val="00E0747A"/>
    <w:rsid w:val="00E075A2"/>
    <w:rsid w:val="00E07FF3"/>
    <w:rsid w:val="00E10170"/>
    <w:rsid w:val="00E11A66"/>
    <w:rsid w:val="00E125DE"/>
    <w:rsid w:val="00E12FA6"/>
    <w:rsid w:val="00E15928"/>
    <w:rsid w:val="00E20992"/>
    <w:rsid w:val="00E20C8E"/>
    <w:rsid w:val="00E21D26"/>
    <w:rsid w:val="00E22830"/>
    <w:rsid w:val="00E2355B"/>
    <w:rsid w:val="00E238A6"/>
    <w:rsid w:val="00E24108"/>
    <w:rsid w:val="00E26555"/>
    <w:rsid w:val="00E2748C"/>
    <w:rsid w:val="00E27F78"/>
    <w:rsid w:val="00E30321"/>
    <w:rsid w:val="00E32823"/>
    <w:rsid w:val="00E32F3B"/>
    <w:rsid w:val="00E33BFB"/>
    <w:rsid w:val="00E3413C"/>
    <w:rsid w:val="00E34C0A"/>
    <w:rsid w:val="00E350A3"/>
    <w:rsid w:val="00E37CCA"/>
    <w:rsid w:val="00E409F2"/>
    <w:rsid w:val="00E41FCC"/>
    <w:rsid w:val="00E42E97"/>
    <w:rsid w:val="00E432C4"/>
    <w:rsid w:val="00E432DF"/>
    <w:rsid w:val="00E45376"/>
    <w:rsid w:val="00E46283"/>
    <w:rsid w:val="00E472A7"/>
    <w:rsid w:val="00E50372"/>
    <w:rsid w:val="00E51C69"/>
    <w:rsid w:val="00E521B9"/>
    <w:rsid w:val="00E53030"/>
    <w:rsid w:val="00E536A2"/>
    <w:rsid w:val="00E53ADE"/>
    <w:rsid w:val="00E53C18"/>
    <w:rsid w:val="00E54C8C"/>
    <w:rsid w:val="00E55732"/>
    <w:rsid w:val="00E55D4D"/>
    <w:rsid w:val="00E56CE2"/>
    <w:rsid w:val="00E56F8D"/>
    <w:rsid w:val="00E61FB4"/>
    <w:rsid w:val="00E622E7"/>
    <w:rsid w:val="00E62691"/>
    <w:rsid w:val="00E63DF7"/>
    <w:rsid w:val="00E6467E"/>
    <w:rsid w:val="00E64782"/>
    <w:rsid w:val="00E64C2B"/>
    <w:rsid w:val="00E65837"/>
    <w:rsid w:val="00E66185"/>
    <w:rsid w:val="00E66618"/>
    <w:rsid w:val="00E67831"/>
    <w:rsid w:val="00E67C4F"/>
    <w:rsid w:val="00E70019"/>
    <w:rsid w:val="00E71E65"/>
    <w:rsid w:val="00E72105"/>
    <w:rsid w:val="00E72145"/>
    <w:rsid w:val="00E738E5"/>
    <w:rsid w:val="00E73AB1"/>
    <w:rsid w:val="00E747E1"/>
    <w:rsid w:val="00E76293"/>
    <w:rsid w:val="00E76BB1"/>
    <w:rsid w:val="00E76CED"/>
    <w:rsid w:val="00E77DF3"/>
    <w:rsid w:val="00E80B93"/>
    <w:rsid w:val="00E837F5"/>
    <w:rsid w:val="00E83849"/>
    <w:rsid w:val="00E839DC"/>
    <w:rsid w:val="00E83EE4"/>
    <w:rsid w:val="00E84E51"/>
    <w:rsid w:val="00E8596B"/>
    <w:rsid w:val="00E935D6"/>
    <w:rsid w:val="00E94670"/>
    <w:rsid w:val="00E95D9E"/>
    <w:rsid w:val="00E960C7"/>
    <w:rsid w:val="00E96BA6"/>
    <w:rsid w:val="00E97719"/>
    <w:rsid w:val="00E97C8C"/>
    <w:rsid w:val="00EA114D"/>
    <w:rsid w:val="00EA2FA8"/>
    <w:rsid w:val="00EA451A"/>
    <w:rsid w:val="00EA584C"/>
    <w:rsid w:val="00EA5979"/>
    <w:rsid w:val="00EA5E7B"/>
    <w:rsid w:val="00EA6924"/>
    <w:rsid w:val="00EA7646"/>
    <w:rsid w:val="00EA794E"/>
    <w:rsid w:val="00EB4D66"/>
    <w:rsid w:val="00EB5045"/>
    <w:rsid w:val="00EB52E6"/>
    <w:rsid w:val="00EB531B"/>
    <w:rsid w:val="00EB63A4"/>
    <w:rsid w:val="00EC0BDA"/>
    <w:rsid w:val="00EC1AEC"/>
    <w:rsid w:val="00EC287B"/>
    <w:rsid w:val="00EC5AA4"/>
    <w:rsid w:val="00EC5C50"/>
    <w:rsid w:val="00EC5E03"/>
    <w:rsid w:val="00EC6FB3"/>
    <w:rsid w:val="00EC7E93"/>
    <w:rsid w:val="00ED1071"/>
    <w:rsid w:val="00ED3500"/>
    <w:rsid w:val="00ED3AA3"/>
    <w:rsid w:val="00ED5E77"/>
    <w:rsid w:val="00ED6C00"/>
    <w:rsid w:val="00ED6C9A"/>
    <w:rsid w:val="00ED787A"/>
    <w:rsid w:val="00EE0C5B"/>
    <w:rsid w:val="00EE0CFD"/>
    <w:rsid w:val="00EE1368"/>
    <w:rsid w:val="00EE2C8B"/>
    <w:rsid w:val="00EE52CB"/>
    <w:rsid w:val="00EE6CE6"/>
    <w:rsid w:val="00EE75F2"/>
    <w:rsid w:val="00EF281C"/>
    <w:rsid w:val="00EF28EF"/>
    <w:rsid w:val="00EF3CF3"/>
    <w:rsid w:val="00EF5060"/>
    <w:rsid w:val="00EF5999"/>
    <w:rsid w:val="00EF6AF2"/>
    <w:rsid w:val="00F0152F"/>
    <w:rsid w:val="00F01CCB"/>
    <w:rsid w:val="00F05D35"/>
    <w:rsid w:val="00F073AD"/>
    <w:rsid w:val="00F074CD"/>
    <w:rsid w:val="00F1100E"/>
    <w:rsid w:val="00F12CB8"/>
    <w:rsid w:val="00F17FB7"/>
    <w:rsid w:val="00F20B43"/>
    <w:rsid w:val="00F22BB9"/>
    <w:rsid w:val="00F24F1A"/>
    <w:rsid w:val="00F257A4"/>
    <w:rsid w:val="00F26B4F"/>
    <w:rsid w:val="00F270FD"/>
    <w:rsid w:val="00F30E5E"/>
    <w:rsid w:val="00F319F1"/>
    <w:rsid w:val="00F3302F"/>
    <w:rsid w:val="00F33F6D"/>
    <w:rsid w:val="00F3485C"/>
    <w:rsid w:val="00F351B2"/>
    <w:rsid w:val="00F35EFE"/>
    <w:rsid w:val="00F3646F"/>
    <w:rsid w:val="00F36F23"/>
    <w:rsid w:val="00F40EC3"/>
    <w:rsid w:val="00F411A8"/>
    <w:rsid w:val="00F412AA"/>
    <w:rsid w:val="00F41EDF"/>
    <w:rsid w:val="00F4228B"/>
    <w:rsid w:val="00F4440B"/>
    <w:rsid w:val="00F457A3"/>
    <w:rsid w:val="00F463F1"/>
    <w:rsid w:val="00F510C0"/>
    <w:rsid w:val="00F51935"/>
    <w:rsid w:val="00F53A91"/>
    <w:rsid w:val="00F543E7"/>
    <w:rsid w:val="00F5721D"/>
    <w:rsid w:val="00F60781"/>
    <w:rsid w:val="00F60D6F"/>
    <w:rsid w:val="00F62937"/>
    <w:rsid w:val="00F62A8A"/>
    <w:rsid w:val="00F65290"/>
    <w:rsid w:val="00F66125"/>
    <w:rsid w:val="00F6647F"/>
    <w:rsid w:val="00F70270"/>
    <w:rsid w:val="00F70806"/>
    <w:rsid w:val="00F74292"/>
    <w:rsid w:val="00F7607F"/>
    <w:rsid w:val="00F80ECF"/>
    <w:rsid w:val="00F81778"/>
    <w:rsid w:val="00F843E8"/>
    <w:rsid w:val="00F8467B"/>
    <w:rsid w:val="00F8620D"/>
    <w:rsid w:val="00F87A50"/>
    <w:rsid w:val="00F87CC6"/>
    <w:rsid w:val="00F91FA2"/>
    <w:rsid w:val="00F93615"/>
    <w:rsid w:val="00F943FF"/>
    <w:rsid w:val="00F95155"/>
    <w:rsid w:val="00F96D93"/>
    <w:rsid w:val="00FA0D07"/>
    <w:rsid w:val="00FA1128"/>
    <w:rsid w:val="00FA37DF"/>
    <w:rsid w:val="00FA65AA"/>
    <w:rsid w:val="00FB074B"/>
    <w:rsid w:val="00FB0F05"/>
    <w:rsid w:val="00FB6A52"/>
    <w:rsid w:val="00FB7523"/>
    <w:rsid w:val="00FB7BFF"/>
    <w:rsid w:val="00FC18A6"/>
    <w:rsid w:val="00FC1E93"/>
    <w:rsid w:val="00FC241A"/>
    <w:rsid w:val="00FC3477"/>
    <w:rsid w:val="00FC5272"/>
    <w:rsid w:val="00FC5554"/>
    <w:rsid w:val="00FC60E8"/>
    <w:rsid w:val="00FC62E2"/>
    <w:rsid w:val="00FC62F9"/>
    <w:rsid w:val="00FD4CD1"/>
    <w:rsid w:val="00FD58E3"/>
    <w:rsid w:val="00FD6041"/>
    <w:rsid w:val="00FD769C"/>
    <w:rsid w:val="00FE12B2"/>
    <w:rsid w:val="00FE2171"/>
    <w:rsid w:val="00FE2C1E"/>
    <w:rsid w:val="00FE2D62"/>
    <w:rsid w:val="00FE65BD"/>
    <w:rsid w:val="00FF0255"/>
    <w:rsid w:val="00FF0262"/>
    <w:rsid w:val="00FF0593"/>
    <w:rsid w:val="00FF06C9"/>
    <w:rsid w:val="00FF14F0"/>
    <w:rsid w:val="00FF2B29"/>
    <w:rsid w:val="00FF50BE"/>
    <w:rsid w:val="00FF5BA8"/>
    <w:rsid w:val="00FF5ECE"/>
    <w:rsid w:val="00FF6AB3"/>
    <w:rsid w:val="00FF7D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71"/>
    <w:pPr>
      <w:tabs>
        <w:tab w:val="left" w:pos="227"/>
      </w:tabs>
      <w:overflowPunct w:val="0"/>
      <w:autoSpaceDE w:val="0"/>
      <w:autoSpaceDN w:val="0"/>
      <w:adjustRightInd w:val="0"/>
      <w:spacing w:after="40" w:line="280" w:lineRule="exact"/>
      <w:jc w:val="both"/>
      <w:textAlignment w:val="baseline"/>
    </w:pPr>
    <w:rPr>
      <w:rFonts w:ascii="Cambria" w:hAnsi="Cambria"/>
      <w:color w:val="000000"/>
      <w:sz w:val="24"/>
      <w:szCs w:val="24"/>
      <w:lang w:val="it-IT" w:eastAsia="it-IT"/>
    </w:rPr>
  </w:style>
  <w:style w:type="paragraph" w:styleId="Ttulo1">
    <w:name w:val="heading 1"/>
    <w:basedOn w:val="Normal"/>
    <w:next w:val="Normal"/>
    <w:qFormat/>
    <w:rsid w:val="00F65290"/>
    <w:pPr>
      <w:keepNext/>
      <w:keepLines/>
      <w:spacing w:after="120" w:line="240" w:lineRule="auto"/>
      <w:jc w:val="center"/>
      <w:outlineLvl w:val="0"/>
    </w:pPr>
    <w:rPr>
      <w:rFonts w:ascii="Simoncini Garamond" w:hAnsi="Simoncini Garamond"/>
      <w:b/>
      <w:caps/>
      <w:color w:val="auto"/>
      <w:sz w:val="22"/>
    </w:rPr>
  </w:style>
  <w:style w:type="paragraph" w:styleId="Ttulo2">
    <w:name w:val="heading 2"/>
    <w:basedOn w:val="Normal"/>
    <w:next w:val="Normal"/>
    <w:qFormat/>
    <w:rsid w:val="00AD4DF6"/>
    <w:pPr>
      <w:keepNext/>
      <w:keepLines/>
      <w:pBdr>
        <w:bottom w:val="single" w:sz="4" w:space="1" w:color="auto"/>
      </w:pBdr>
      <w:spacing w:before="120" w:after="120"/>
      <w:jc w:val="left"/>
      <w:outlineLvl w:val="1"/>
    </w:pPr>
    <w:rPr>
      <w:smallCaps/>
      <w:color w:val="auto"/>
      <w:sz w:val="22"/>
    </w:rPr>
  </w:style>
  <w:style w:type="paragraph" w:styleId="Ttulo3">
    <w:name w:val="heading 3"/>
    <w:qFormat/>
    <w:rsid w:val="00B2041A"/>
    <w:pPr>
      <w:keepNext/>
      <w:keepLines/>
      <w:tabs>
        <w:tab w:val="left" w:pos="199"/>
      </w:tabs>
      <w:overflowPunct w:val="0"/>
      <w:autoSpaceDE w:val="0"/>
      <w:autoSpaceDN w:val="0"/>
      <w:adjustRightInd w:val="0"/>
      <w:spacing w:before="160" w:after="240"/>
      <w:textAlignment w:val="baseline"/>
      <w:outlineLvl w:val="2"/>
    </w:pPr>
    <w:rPr>
      <w:rFonts w:ascii="Cambria" w:hAnsi="Cambria"/>
      <w:b/>
      <w:color w:val="000000"/>
      <w:sz w:val="24"/>
      <w:lang w:val="it-IT" w:eastAsia="it-IT"/>
    </w:rPr>
  </w:style>
  <w:style w:type="paragraph" w:styleId="Ttulo4">
    <w:name w:val="heading 4"/>
    <w:qFormat/>
    <w:rsid w:val="00CB6969"/>
    <w:pPr>
      <w:keepNext/>
      <w:overflowPunct w:val="0"/>
      <w:autoSpaceDE w:val="0"/>
      <w:autoSpaceDN w:val="0"/>
      <w:adjustRightInd w:val="0"/>
      <w:spacing w:after="120" w:line="260" w:lineRule="atLeast"/>
      <w:textAlignment w:val="baseline"/>
      <w:outlineLvl w:val="3"/>
    </w:pPr>
    <w:rPr>
      <w:rFonts w:ascii="Cambria" w:hAnsi="Cambria"/>
      <w:i/>
      <w:sz w:val="24"/>
      <w:lang w:val="it-IT" w:eastAsia="it-IT"/>
    </w:rPr>
  </w:style>
  <w:style w:type="paragraph" w:styleId="Ttulo5">
    <w:name w:val="heading 5"/>
    <w:qFormat/>
    <w:rsid w:val="00873952"/>
    <w:pPr>
      <w:overflowPunct w:val="0"/>
      <w:autoSpaceDE w:val="0"/>
      <w:autoSpaceDN w:val="0"/>
      <w:adjustRightInd w:val="0"/>
      <w:spacing w:after="120" w:line="360" w:lineRule="atLeast"/>
      <w:jc w:val="center"/>
      <w:textAlignment w:val="baseline"/>
      <w:outlineLvl w:val="4"/>
    </w:pPr>
    <w:rPr>
      <w:rFonts w:ascii="Helv" w:hAnsi="Helv"/>
      <w:sz w:val="36"/>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zionilunghe">
    <w:name w:val="citazioni lunghe"/>
    <w:rsid w:val="003A41DD"/>
    <w:pPr>
      <w:overflowPunct w:val="0"/>
      <w:autoSpaceDE w:val="0"/>
      <w:autoSpaceDN w:val="0"/>
      <w:adjustRightInd w:val="0"/>
      <w:spacing w:before="120" w:after="120"/>
      <w:ind w:left="397"/>
      <w:contextualSpacing/>
      <w:jc w:val="both"/>
      <w:textAlignment w:val="baseline"/>
    </w:pPr>
    <w:rPr>
      <w:sz w:val="22"/>
      <w:lang w:val="it-IT" w:eastAsia="it-IT"/>
    </w:rPr>
  </w:style>
  <w:style w:type="paragraph" w:styleId="Textocomentario">
    <w:name w:val="annotation text"/>
    <w:basedOn w:val="Normal"/>
    <w:semiHidden/>
    <w:rsid w:val="00873952"/>
  </w:style>
  <w:style w:type="paragraph" w:styleId="Piedepgina">
    <w:name w:val="footer"/>
    <w:basedOn w:val="Normal"/>
    <w:link w:val="PiedepginaCar"/>
    <w:uiPriority w:val="99"/>
    <w:rsid w:val="00873952"/>
    <w:pPr>
      <w:tabs>
        <w:tab w:val="center" w:pos="4252"/>
        <w:tab w:val="right" w:pos="8504"/>
      </w:tabs>
      <w:spacing w:before="120" w:after="0"/>
      <w:jc w:val="right"/>
    </w:pPr>
    <w:rPr>
      <w:sz w:val="26"/>
    </w:rPr>
  </w:style>
  <w:style w:type="paragraph" w:styleId="Encabezado">
    <w:name w:val="header"/>
    <w:basedOn w:val="Normal"/>
    <w:semiHidden/>
    <w:rsid w:val="00873952"/>
    <w:pPr>
      <w:tabs>
        <w:tab w:val="clear" w:pos="227"/>
        <w:tab w:val="center" w:pos="4819"/>
        <w:tab w:val="right" w:pos="9071"/>
      </w:tabs>
    </w:pPr>
  </w:style>
  <w:style w:type="character" w:styleId="Refdenotaalpie">
    <w:name w:val="footnote reference"/>
    <w:semiHidden/>
    <w:rsid w:val="00873952"/>
    <w:rPr>
      <w:i/>
      <w:position w:val="8"/>
      <w:sz w:val="14"/>
    </w:rPr>
  </w:style>
  <w:style w:type="paragraph" w:styleId="Textonotapie">
    <w:name w:val="footnote text"/>
    <w:link w:val="TextonotapieCar"/>
    <w:rsid w:val="00873952"/>
    <w:pPr>
      <w:keepNext/>
      <w:keepLines/>
      <w:tabs>
        <w:tab w:val="left" w:pos="284"/>
      </w:tabs>
      <w:overflowPunct w:val="0"/>
      <w:autoSpaceDE w:val="0"/>
      <w:autoSpaceDN w:val="0"/>
      <w:adjustRightInd w:val="0"/>
      <w:spacing w:before="40" w:line="240" w:lineRule="atLeast"/>
      <w:jc w:val="both"/>
      <w:textAlignment w:val="baseline"/>
    </w:pPr>
    <w:rPr>
      <w:rFonts w:ascii="Palatino" w:hAnsi="Palatino"/>
      <w:sz w:val="18"/>
      <w:lang w:val="it-IT" w:eastAsia="it-IT"/>
    </w:rPr>
  </w:style>
  <w:style w:type="paragraph" w:styleId="Sangranormal">
    <w:name w:val="Normal Indent"/>
    <w:basedOn w:val="Normal"/>
    <w:semiHidden/>
    <w:rsid w:val="00873952"/>
    <w:pPr>
      <w:ind w:left="708"/>
    </w:pPr>
  </w:style>
  <w:style w:type="paragraph" w:customStyle="1" w:styleId="ParagrafoperGRAFIC">
    <w:name w:val="Paragrafo per GRAFIC"/>
    <w:rsid w:val="00873952"/>
    <w:pPr>
      <w:overflowPunct w:val="0"/>
      <w:autoSpaceDE w:val="0"/>
      <w:autoSpaceDN w:val="0"/>
      <w:adjustRightInd w:val="0"/>
      <w:spacing w:line="240" w:lineRule="atLeast"/>
      <w:ind w:right="-14175"/>
      <w:textAlignment w:val="baseline"/>
    </w:pPr>
    <w:rPr>
      <w:rFonts w:ascii="Helv" w:hAnsi="Helv"/>
      <w:sz w:val="14"/>
      <w:lang w:val="it-IT" w:eastAsia="it-IT"/>
    </w:rPr>
  </w:style>
  <w:style w:type="paragraph" w:customStyle="1" w:styleId="domanda">
    <w:name w:val="domanda"/>
    <w:rsid w:val="00873952"/>
    <w:pPr>
      <w:overflowPunct w:val="0"/>
      <w:autoSpaceDE w:val="0"/>
      <w:autoSpaceDN w:val="0"/>
      <w:adjustRightInd w:val="0"/>
      <w:spacing w:line="260" w:lineRule="atLeast"/>
      <w:ind w:left="284"/>
      <w:jc w:val="both"/>
      <w:textAlignment w:val="baseline"/>
    </w:pPr>
    <w:rPr>
      <w:rFonts w:ascii="Helv" w:hAnsi="Helv"/>
      <w:b/>
      <w:sz w:val="22"/>
      <w:lang w:val="it-IT" w:eastAsia="it-IT"/>
    </w:rPr>
  </w:style>
  <w:style w:type="paragraph" w:customStyle="1" w:styleId="parcitazioni">
    <w:name w:val="par citazioni"/>
    <w:basedOn w:val="Normal"/>
    <w:next w:val="Normal"/>
    <w:rsid w:val="00873952"/>
    <w:pPr>
      <w:tabs>
        <w:tab w:val="left" w:pos="567"/>
        <w:tab w:val="left" w:pos="1134"/>
        <w:tab w:val="left" w:pos="1418"/>
        <w:tab w:val="left" w:pos="1871"/>
      </w:tabs>
      <w:spacing w:before="100"/>
      <w:ind w:left="284"/>
    </w:pPr>
  </w:style>
  <w:style w:type="paragraph" w:customStyle="1" w:styleId="Sombreadomedio1-nfasis31">
    <w:name w:val="Sombreado medio 1 - Énfasis 31"/>
    <w:basedOn w:val="Normal"/>
    <w:next w:val="Normal"/>
    <w:link w:val="Sombreadomedio1-nfasis3Car"/>
    <w:uiPriority w:val="29"/>
    <w:qFormat/>
    <w:rsid w:val="00F87CC6"/>
    <w:pPr>
      <w:tabs>
        <w:tab w:val="clear" w:pos="227"/>
      </w:tabs>
      <w:overflowPunct/>
      <w:autoSpaceDE/>
      <w:autoSpaceDN/>
      <w:adjustRightInd/>
      <w:spacing w:before="120" w:after="120"/>
      <w:ind w:left="340"/>
      <w:textAlignment w:val="auto"/>
    </w:pPr>
    <w:rPr>
      <w:rFonts w:ascii="Times New Roman" w:hAnsi="Times New Roman"/>
      <w:iCs/>
      <w:sz w:val="20"/>
    </w:rPr>
  </w:style>
  <w:style w:type="character" w:customStyle="1" w:styleId="Sombreadomedio1-nfasis3Car">
    <w:name w:val="Sombreado medio 1 - Énfasis 3 Car"/>
    <w:link w:val="Sombreadomedio1-nfasis31"/>
    <w:uiPriority w:val="29"/>
    <w:rsid w:val="00F87CC6"/>
    <w:rPr>
      <w:iCs/>
      <w:color w:val="000000"/>
      <w:szCs w:val="24"/>
    </w:rPr>
  </w:style>
  <w:style w:type="paragraph" w:customStyle="1" w:styleId="Note">
    <w:name w:val="Note"/>
    <w:basedOn w:val="Normal"/>
    <w:link w:val="NoteCarattere"/>
    <w:qFormat/>
    <w:rsid w:val="0020226A"/>
    <w:pPr>
      <w:overflowPunct/>
      <w:autoSpaceDE/>
      <w:autoSpaceDN/>
      <w:adjustRightInd/>
      <w:spacing w:line="240" w:lineRule="auto"/>
      <w:textAlignment w:val="auto"/>
    </w:pPr>
    <w:rPr>
      <w:sz w:val="18"/>
    </w:rPr>
  </w:style>
  <w:style w:type="character" w:customStyle="1" w:styleId="NoteCarattere">
    <w:name w:val="Note Carattere"/>
    <w:link w:val="Note"/>
    <w:rsid w:val="0020226A"/>
    <w:rPr>
      <w:rFonts w:ascii="Cambria" w:hAnsi="Cambria"/>
      <w:color w:val="000000"/>
      <w:sz w:val="18"/>
      <w:szCs w:val="24"/>
    </w:rPr>
  </w:style>
  <w:style w:type="character" w:customStyle="1" w:styleId="TextonotapieCar">
    <w:name w:val="Texto nota pie Car"/>
    <w:link w:val="Textonotapie"/>
    <w:rsid w:val="00B34378"/>
    <w:rPr>
      <w:rFonts w:ascii="Palatino" w:hAnsi="Palatino"/>
      <w:sz w:val="18"/>
      <w:lang w:val="it-IT" w:eastAsia="it-IT" w:bidi="ar-SA"/>
    </w:rPr>
  </w:style>
  <w:style w:type="character" w:styleId="nfasis">
    <w:name w:val="Emphasis"/>
    <w:uiPriority w:val="20"/>
    <w:qFormat/>
    <w:rsid w:val="00B34378"/>
    <w:rPr>
      <w:i/>
      <w:iCs/>
    </w:rPr>
  </w:style>
  <w:style w:type="paragraph" w:customStyle="1" w:styleId="Sombreadomedio2-nfasis31">
    <w:name w:val="Sombreado medio 2 - Énfasis 31"/>
    <w:basedOn w:val="Normal"/>
    <w:next w:val="Normal"/>
    <w:link w:val="Sombreadomedio2-nfasis3Car"/>
    <w:uiPriority w:val="30"/>
    <w:qFormat/>
    <w:rsid w:val="00D55FFD"/>
    <w:pPr>
      <w:spacing w:before="120" w:after="120"/>
      <w:ind w:left="227"/>
    </w:pPr>
    <w:rPr>
      <w:rFonts w:ascii="Simoncini Garamond" w:hAnsi="Simoncini Garamond"/>
      <w:bCs/>
      <w:iCs/>
      <w:sz w:val="20"/>
      <w:szCs w:val="20"/>
    </w:rPr>
  </w:style>
  <w:style w:type="character" w:customStyle="1" w:styleId="Sombreadomedio2-nfasis3Car">
    <w:name w:val="Sombreado medio 2 - Énfasis 3 Car"/>
    <w:link w:val="Sombreadomedio2-nfasis31"/>
    <w:uiPriority w:val="30"/>
    <w:rsid w:val="00D55FFD"/>
    <w:rPr>
      <w:rFonts w:ascii="Simoncini Garamond" w:hAnsi="Simoncini Garamond"/>
      <w:bCs/>
      <w:iCs/>
      <w:color w:val="000000"/>
    </w:rPr>
  </w:style>
  <w:style w:type="character" w:styleId="nfasisintenso">
    <w:name w:val="Intense Emphasis"/>
    <w:uiPriority w:val="21"/>
    <w:rsid w:val="00C6692B"/>
    <w:rPr>
      <w:b/>
      <w:bCs/>
      <w:i/>
      <w:iCs/>
      <w:color w:val="4F81BD"/>
    </w:rPr>
  </w:style>
  <w:style w:type="character" w:styleId="nfasissutil">
    <w:name w:val="Subtle Emphasis"/>
    <w:uiPriority w:val="19"/>
    <w:rsid w:val="00C6692B"/>
    <w:rPr>
      <w:i/>
      <w:iCs/>
      <w:color w:val="808080"/>
    </w:rPr>
  </w:style>
  <w:style w:type="paragraph" w:styleId="Ttulo">
    <w:name w:val="Title"/>
    <w:basedOn w:val="Normal"/>
    <w:next w:val="Normal"/>
    <w:link w:val="TtuloCar"/>
    <w:qFormat/>
    <w:rsid w:val="00E536A2"/>
    <w:pPr>
      <w:spacing w:before="240" w:after="60"/>
      <w:jc w:val="center"/>
      <w:outlineLvl w:val="0"/>
    </w:pPr>
    <w:rPr>
      <w:rFonts w:ascii="Times New Roman" w:hAnsi="Times New Roman"/>
      <w:bCs/>
      <w:i/>
      <w:kern w:val="28"/>
      <w:sz w:val="28"/>
      <w:szCs w:val="32"/>
    </w:rPr>
  </w:style>
  <w:style w:type="character" w:customStyle="1" w:styleId="TtuloCar">
    <w:name w:val="Título Car"/>
    <w:link w:val="Ttulo"/>
    <w:rsid w:val="00E536A2"/>
    <w:rPr>
      <w:rFonts w:eastAsia="Times New Roman" w:cs="Times New Roman"/>
      <w:bCs/>
      <w:i/>
      <w:color w:val="000000"/>
      <w:kern w:val="28"/>
      <w:sz w:val="28"/>
      <w:szCs w:val="32"/>
    </w:rPr>
  </w:style>
  <w:style w:type="paragraph" w:customStyle="1" w:styleId="Cuadrculaclara-nfasis31">
    <w:name w:val="Cuadrícula clara - Énfasis 31"/>
    <w:basedOn w:val="Normal"/>
    <w:uiPriority w:val="34"/>
    <w:qFormat/>
    <w:rsid w:val="00154818"/>
    <w:pPr>
      <w:tabs>
        <w:tab w:val="clear" w:pos="227"/>
      </w:tabs>
      <w:overflowPunct/>
      <w:autoSpaceDE/>
      <w:autoSpaceDN/>
      <w:adjustRightInd/>
      <w:spacing w:after="0"/>
      <w:ind w:left="720"/>
      <w:jc w:val="left"/>
      <w:textAlignment w:val="auto"/>
    </w:pPr>
    <w:rPr>
      <w:rFonts w:eastAsia="Calibri"/>
      <w:color w:val="auto"/>
    </w:rPr>
  </w:style>
  <w:style w:type="character" w:styleId="Hipervnculo">
    <w:name w:val="Hyperlink"/>
    <w:uiPriority w:val="99"/>
    <w:semiHidden/>
    <w:unhideWhenUsed/>
    <w:rsid w:val="00F3302F"/>
    <w:rPr>
      <w:color w:val="0000FF"/>
      <w:u w:val="single"/>
    </w:rPr>
  </w:style>
  <w:style w:type="paragraph" w:customStyle="1" w:styleId="Citazioni">
    <w:name w:val="Citazioni"/>
    <w:basedOn w:val="Normal"/>
    <w:qFormat/>
    <w:rsid w:val="00835EBF"/>
    <w:pPr>
      <w:tabs>
        <w:tab w:val="clear" w:pos="227"/>
      </w:tabs>
      <w:overflowPunct/>
      <w:autoSpaceDE/>
      <w:autoSpaceDN/>
      <w:adjustRightInd/>
      <w:spacing w:before="120" w:after="120" w:line="240" w:lineRule="auto"/>
      <w:ind w:left="284" w:right="284"/>
      <w:textAlignment w:val="auto"/>
    </w:pPr>
    <w:rPr>
      <w:color w:val="auto"/>
      <w:sz w:val="20"/>
    </w:rPr>
  </w:style>
  <w:style w:type="paragraph" w:styleId="NormalWeb">
    <w:name w:val="Normal (Web)"/>
    <w:basedOn w:val="Normal"/>
    <w:uiPriority w:val="99"/>
    <w:unhideWhenUsed/>
    <w:rsid w:val="008D15B1"/>
    <w:pPr>
      <w:tabs>
        <w:tab w:val="clear" w:pos="227"/>
      </w:tabs>
      <w:overflowPunct/>
      <w:autoSpaceDE/>
      <w:autoSpaceDN/>
      <w:adjustRightInd/>
      <w:spacing w:before="100" w:beforeAutospacing="1" w:afterAutospacing="1"/>
      <w:jc w:val="left"/>
      <w:textAlignment w:val="auto"/>
    </w:pPr>
    <w:rPr>
      <w:rFonts w:ascii="Times New Roman" w:hAnsi="Times New Roman"/>
      <w:color w:val="auto"/>
    </w:rPr>
  </w:style>
  <w:style w:type="character" w:styleId="Textoennegrita">
    <w:name w:val="Strong"/>
    <w:uiPriority w:val="22"/>
    <w:qFormat/>
    <w:rsid w:val="00145F63"/>
    <w:rPr>
      <w:rFonts w:ascii="SIMONCINIGARAMOND" w:hAnsi="SIMONCINIGARAMOND"/>
      <w:b w:val="0"/>
      <w:bCs w:val="0"/>
      <w:caps w:val="0"/>
      <w:smallCaps/>
      <w:color w:val="000000"/>
      <w:sz w:val="20"/>
      <w:szCs w:val="20"/>
    </w:rPr>
  </w:style>
  <w:style w:type="character" w:customStyle="1" w:styleId="apple-converted-space">
    <w:name w:val="apple-converted-space"/>
    <w:basedOn w:val="Fuentedeprrafopredeter"/>
    <w:rsid w:val="008D15B1"/>
  </w:style>
  <w:style w:type="character" w:customStyle="1" w:styleId="abody">
    <w:name w:val="abody"/>
    <w:basedOn w:val="Fuentedeprrafopredeter"/>
    <w:rsid w:val="00AA3A4F"/>
  </w:style>
  <w:style w:type="paragraph" w:styleId="Mapadeldocumento">
    <w:name w:val="Document Map"/>
    <w:basedOn w:val="Normal"/>
    <w:link w:val="MapadeldocumentoCar"/>
    <w:uiPriority w:val="99"/>
    <w:semiHidden/>
    <w:unhideWhenUsed/>
    <w:rsid w:val="00697A1D"/>
    <w:rPr>
      <w:rFonts w:ascii="Tahoma" w:hAnsi="Tahoma"/>
      <w:sz w:val="16"/>
      <w:szCs w:val="16"/>
    </w:rPr>
  </w:style>
  <w:style w:type="character" w:customStyle="1" w:styleId="MapadeldocumentoCar">
    <w:name w:val="Mapa del documento Car"/>
    <w:link w:val="Mapadeldocumento"/>
    <w:uiPriority w:val="99"/>
    <w:semiHidden/>
    <w:rsid w:val="00697A1D"/>
    <w:rPr>
      <w:rFonts w:ascii="Tahoma" w:hAnsi="Tahoma" w:cs="Tahoma"/>
      <w:color w:val="000000"/>
      <w:sz w:val="16"/>
      <w:szCs w:val="16"/>
    </w:rPr>
  </w:style>
  <w:style w:type="paragraph" w:styleId="Sangradetextonormal">
    <w:name w:val="Body Text Indent"/>
    <w:aliases w:val="citazioni"/>
    <w:basedOn w:val="Normal"/>
    <w:next w:val="Normal"/>
    <w:link w:val="SangradetextonormalCar"/>
    <w:rsid w:val="007665A6"/>
    <w:pPr>
      <w:overflowPunct/>
      <w:autoSpaceDE/>
      <w:autoSpaceDN/>
      <w:adjustRightInd/>
      <w:spacing w:before="80" w:after="80"/>
      <w:ind w:left="284"/>
      <w:textAlignment w:val="auto"/>
    </w:pPr>
    <w:rPr>
      <w:rFonts w:ascii="Times New Roman" w:hAnsi="Times New Roman"/>
      <w:sz w:val="20"/>
      <w:szCs w:val="20"/>
    </w:rPr>
  </w:style>
  <w:style w:type="character" w:customStyle="1" w:styleId="SangradetextonormalCar">
    <w:name w:val="Sangría de texto normal Car"/>
    <w:aliases w:val="citazioni Car"/>
    <w:link w:val="Sangradetextonormal"/>
    <w:semiHidden/>
    <w:rsid w:val="007665A6"/>
    <w:rPr>
      <w:color w:val="000000"/>
    </w:rPr>
  </w:style>
  <w:style w:type="paragraph" w:styleId="Textosinformato">
    <w:name w:val="Plain Text"/>
    <w:basedOn w:val="Normal"/>
    <w:link w:val="TextosinformatoCar"/>
    <w:uiPriority w:val="99"/>
    <w:semiHidden/>
    <w:unhideWhenUsed/>
    <w:rsid w:val="002E5F53"/>
    <w:pPr>
      <w:tabs>
        <w:tab w:val="clear" w:pos="227"/>
      </w:tabs>
      <w:overflowPunct/>
      <w:autoSpaceDE/>
      <w:autoSpaceDN/>
      <w:adjustRightInd/>
      <w:spacing w:after="0"/>
      <w:jc w:val="left"/>
      <w:textAlignment w:val="auto"/>
    </w:pPr>
    <w:rPr>
      <w:rFonts w:ascii="Consolas" w:eastAsia="Calibri" w:hAnsi="Consolas"/>
      <w:color w:val="auto"/>
      <w:sz w:val="21"/>
      <w:szCs w:val="21"/>
      <w:lang w:eastAsia="en-US"/>
    </w:rPr>
  </w:style>
  <w:style w:type="character" w:customStyle="1" w:styleId="TextosinformatoCar">
    <w:name w:val="Texto sin formato Car"/>
    <w:link w:val="Textosinformato"/>
    <w:uiPriority w:val="99"/>
    <w:semiHidden/>
    <w:rsid w:val="002E5F53"/>
    <w:rPr>
      <w:rFonts w:ascii="Consolas" w:eastAsia="Calibri" w:hAnsi="Consolas" w:cs="Times New Roman"/>
      <w:sz w:val="21"/>
      <w:szCs w:val="21"/>
      <w:lang w:eastAsia="en-US"/>
    </w:rPr>
  </w:style>
  <w:style w:type="character" w:customStyle="1" w:styleId="Riferimentodelicato">
    <w:name w:val="Riferimento delicato"/>
    <w:aliases w:val="Titolo uno"/>
    <w:uiPriority w:val="31"/>
    <w:qFormat/>
    <w:rsid w:val="008B0927"/>
    <w:rPr>
      <w:rFonts w:ascii="SIMONCINIGARAMOND" w:eastAsia="Times New Roman" w:hAnsi="SIMONCINIGARAMOND" w:cs="Times New Roman"/>
      <w:bCs/>
      <w:i w:val="0"/>
      <w:caps w:val="0"/>
      <w:smallCaps/>
      <w:color w:val="000000"/>
      <w:kern w:val="28"/>
      <w:sz w:val="24"/>
      <w:szCs w:val="32"/>
      <w:u w:val="single"/>
    </w:rPr>
  </w:style>
  <w:style w:type="paragraph" w:customStyle="1" w:styleId="Cuadrculamedia3-nfasis21">
    <w:name w:val="Cuadrícula media 3 - Énfasis 21"/>
    <w:basedOn w:val="Normal"/>
    <w:next w:val="Normal"/>
    <w:link w:val="Cuadrculamedia3-nfasis2Car"/>
    <w:uiPriority w:val="30"/>
    <w:qFormat/>
    <w:rsid w:val="00056873"/>
    <w:pPr>
      <w:pBdr>
        <w:bottom w:val="single" w:sz="4" w:space="4" w:color="4F81BD"/>
      </w:pBdr>
      <w:spacing w:before="200" w:after="280"/>
      <w:ind w:left="936" w:right="936"/>
    </w:pPr>
    <w:rPr>
      <w:rFonts w:ascii="SIMONCINIGARAMOND" w:hAnsi="SIMONCINIGARAMOND"/>
      <w:b/>
      <w:bCs/>
      <w:i/>
      <w:iCs/>
      <w:color w:val="4F81BD"/>
    </w:rPr>
  </w:style>
  <w:style w:type="character" w:customStyle="1" w:styleId="Cuadrculamedia3-nfasis2Car">
    <w:name w:val="Cuadrícula media 3 - Énfasis 2 Car"/>
    <w:link w:val="Cuadrculamedia3-nfasis21"/>
    <w:uiPriority w:val="30"/>
    <w:rsid w:val="00056873"/>
    <w:rPr>
      <w:rFonts w:ascii="SIMONCINIGARAMOND" w:hAnsi="SIMONCINIGARAMOND"/>
      <w:b/>
      <w:bCs/>
      <w:i/>
      <w:iCs/>
      <w:color w:val="4F81BD"/>
      <w:sz w:val="24"/>
      <w:szCs w:val="24"/>
    </w:rPr>
  </w:style>
  <w:style w:type="paragraph" w:customStyle="1" w:styleId="Default">
    <w:name w:val="Default"/>
    <w:rsid w:val="000314A7"/>
    <w:pPr>
      <w:autoSpaceDE w:val="0"/>
      <w:autoSpaceDN w:val="0"/>
      <w:adjustRightInd w:val="0"/>
    </w:pPr>
    <w:rPr>
      <w:color w:val="000000"/>
      <w:sz w:val="24"/>
      <w:szCs w:val="24"/>
      <w:lang w:val="it-IT" w:eastAsia="it-IT"/>
    </w:rPr>
  </w:style>
  <w:style w:type="character" w:customStyle="1" w:styleId="mw-headline">
    <w:name w:val="mw-headline"/>
    <w:basedOn w:val="Fuentedeprrafopredeter"/>
    <w:rsid w:val="007C1497"/>
  </w:style>
  <w:style w:type="paragraph" w:customStyle="1" w:styleId="Pa5">
    <w:name w:val="Pa5"/>
    <w:basedOn w:val="Default"/>
    <w:next w:val="Default"/>
    <w:uiPriority w:val="99"/>
    <w:rsid w:val="00BA2A8F"/>
    <w:pPr>
      <w:spacing w:line="241" w:lineRule="atLeast"/>
    </w:pPr>
    <w:rPr>
      <w:rFonts w:ascii="SIMONCINIGARAMOND" w:hAnsi="SIMONCINIGARAMOND"/>
      <w:color w:val="auto"/>
    </w:rPr>
  </w:style>
  <w:style w:type="paragraph" w:customStyle="1" w:styleId="Pa7">
    <w:name w:val="Pa7"/>
    <w:basedOn w:val="Default"/>
    <w:next w:val="Default"/>
    <w:uiPriority w:val="99"/>
    <w:rsid w:val="00BA2A8F"/>
    <w:pPr>
      <w:spacing w:line="181" w:lineRule="atLeast"/>
    </w:pPr>
    <w:rPr>
      <w:rFonts w:ascii="SIMONCINIGARAMOND" w:hAnsi="SIMONCINIGARAMOND"/>
      <w:color w:val="auto"/>
    </w:rPr>
  </w:style>
  <w:style w:type="character" w:customStyle="1" w:styleId="A9">
    <w:name w:val="A9"/>
    <w:uiPriority w:val="99"/>
    <w:rsid w:val="00BA2A8F"/>
    <w:rPr>
      <w:rFonts w:cs="SIMONCINIGARAMOND"/>
      <w:color w:val="211D1E"/>
    </w:rPr>
  </w:style>
  <w:style w:type="character" w:customStyle="1" w:styleId="A15">
    <w:name w:val="A15"/>
    <w:uiPriority w:val="99"/>
    <w:rsid w:val="00BA2A8F"/>
    <w:rPr>
      <w:rFonts w:cs="SIMONCINIGARAMOND"/>
      <w:color w:val="211D1E"/>
      <w:sz w:val="11"/>
      <w:szCs w:val="11"/>
    </w:rPr>
  </w:style>
  <w:style w:type="character" w:customStyle="1" w:styleId="A16">
    <w:name w:val="A16"/>
    <w:uiPriority w:val="99"/>
    <w:rsid w:val="00BA2A8F"/>
    <w:rPr>
      <w:rFonts w:ascii="Times New Roman" w:hAnsi="Times New Roman"/>
      <w:color w:val="211D1E"/>
      <w:sz w:val="12"/>
      <w:szCs w:val="12"/>
    </w:rPr>
  </w:style>
  <w:style w:type="paragraph" w:styleId="Revisin">
    <w:name w:val="Revision"/>
    <w:hidden/>
    <w:uiPriority w:val="99"/>
    <w:semiHidden/>
    <w:rsid w:val="00316D08"/>
    <w:rPr>
      <w:rFonts w:ascii="Cambria" w:hAnsi="Cambria"/>
      <w:color w:val="000000"/>
      <w:sz w:val="24"/>
      <w:szCs w:val="24"/>
      <w:lang w:val="it-IT" w:eastAsia="it-IT"/>
    </w:rPr>
  </w:style>
  <w:style w:type="character" w:customStyle="1" w:styleId="PiedepginaCar">
    <w:name w:val="Pie de página Car"/>
    <w:basedOn w:val="Fuentedeprrafopredeter"/>
    <w:link w:val="Piedepgina"/>
    <w:uiPriority w:val="99"/>
    <w:rsid w:val="00FF14F0"/>
    <w:rPr>
      <w:rFonts w:ascii="Cambria" w:hAnsi="Cambria"/>
      <w:color w:val="000000"/>
      <w:sz w:val="26"/>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6603">
      <w:bodyDiv w:val="1"/>
      <w:marLeft w:val="0"/>
      <w:marRight w:val="0"/>
      <w:marTop w:val="0"/>
      <w:marBottom w:val="0"/>
      <w:divBdr>
        <w:top w:val="none" w:sz="0" w:space="0" w:color="auto"/>
        <w:left w:val="none" w:sz="0" w:space="0" w:color="auto"/>
        <w:bottom w:val="none" w:sz="0" w:space="0" w:color="auto"/>
        <w:right w:val="none" w:sz="0" w:space="0" w:color="auto"/>
      </w:divBdr>
    </w:div>
    <w:div w:id="56822684">
      <w:bodyDiv w:val="1"/>
      <w:marLeft w:val="0"/>
      <w:marRight w:val="0"/>
      <w:marTop w:val="0"/>
      <w:marBottom w:val="0"/>
      <w:divBdr>
        <w:top w:val="none" w:sz="0" w:space="0" w:color="auto"/>
        <w:left w:val="none" w:sz="0" w:space="0" w:color="auto"/>
        <w:bottom w:val="none" w:sz="0" w:space="0" w:color="auto"/>
        <w:right w:val="none" w:sz="0" w:space="0" w:color="auto"/>
      </w:divBdr>
      <w:divsChild>
        <w:div w:id="1904830862">
          <w:marLeft w:val="0"/>
          <w:marRight w:val="0"/>
          <w:marTop w:val="0"/>
          <w:marBottom w:val="0"/>
          <w:divBdr>
            <w:top w:val="none" w:sz="0" w:space="0" w:color="auto"/>
            <w:left w:val="none" w:sz="0" w:space="0" w:color="auto"/>
            <w:bottom w:val="none" w:sz="0" w:space="0" w:color="auto"/>
            <w:right w:val="none" w:sz="0" w:space="0" w:color="auto"/>
          </w:divBdr>
          <w:divsChild>
            <w:div w:id="2029285060">
              <w:marLeft w:val="0"/>
              <w:marRight w:val="0"/>
              <w:marTop w:val="0"/>
              <w:marBottom w:val="0"/>
              <w:divBdr>
                <w:top w:val="none" w:sz="0" w:space="0" w:color="auto"/>
                <w:left w:val="none" w:sz="0" w:space="0" w:color="auto"/>
                <w:bottom w:val="none" w:sz="0" w:space="0" w:color="auto"/>
                <w:right w:val="none" w:sz="0" w:space="0" w:color="auto"/>
              </w:divBdr>
              <w:divsChild>
                <w:div w:id="13153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2299">
      <w:bodyDiv w:val="1"/>
      <w:marLeft w:val="0"/>
      <w:marRight w:val="0"/>
      <w:marTop w:val="0"/>
      <w:marBottom w:val="0"/>
      <w:divBdr>
        <w:top w:val="none" w:sz="0" w:space="0" w:color="auto"/>
        <w:left w:val="none" w:sz="0" w:space="0" w:color="auto"/>
        <w:bottom w:val="none" w:sz="0" w:space="0" w:color="auto"/>
        <w:right w:val="none" w:sz="0" w:space="0" w:color="auto"/>
      </w:divBdr>
      <w:divsChild>
        <w:div w:id="1716660937">
          <w:marLeft w:val="0"/>
          <w:marRight w:val="0"/>
          <w:marTop w:val="113"/>
          <w:marBottom w:val="150"/>
          <w:divBdr>
            <w:top w:val="single" w:sz="2" w:space="8" w:color="663300"/>
            <w:left w:val="single" w:sz="2" w:space="8" w:color="663300"/>
            <w:bottom w:val="single" w:sz="2" w:space="8" w:color="663300"/>
            <w:right w:val="single" w:sz="2" w:space="8" w:color="663300"/>
          </w:divBdr>
          <w:divsChild>
            <w:div w:id="1356884168">
              <w:marLeft w:val="0"/>
              <w:marRight w:val="0"/>
              <w:marTop w:val="0"/>
              <w:marBottom w:val="0"/>
              <w:divBdr>
                <w:top w:val="none" w:sz="0" w:space="0" w:color="auto"/>
                <w:left w:val="none" w:sz="0" w:space="0" w:color="auto"/>
                <w:bottom w:val="none" w:sz="0" w:space="0" w:color="auto"/>
                <w:right w:val="none" w:sz="0" w:space="0" w:color="auto"/>
              </w:divBdr>
              <w:divsChild>
                <w:div w:id="1567379090">
                  <w:marLeft w:val="0"/>
                  <w:marRight w:val="0"/>
                  <w:marTop w:val="0"/>
                  <w:marBottom w:val="0"/>
                  <w:divBdr>
                    <w:top w:val="none" w:sz="0" w:space="0" w:color="auto"/>
                    <w:left w:val="none" w:sz="0" w:space="0" w:color="auto"/>
                    <w:bottom w:val="none" w:sz="0" w:space="0" w:color="auto"/>
                    <w:right w:val="none" w:sz="0" w:space="0" w:color="auto"/>
                  </w:divBdr>
                  <w:divsChild>
                    <w:div w:id="1165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0025">
      <w:bodyDiv w:val="1"/>
      <w:marLeft w:val="0"/>
      <w:marRight w:val="0"/>
      <w:marTop w:val="0"/>
      <w:marBottom w:val="0"/>
      <w:divBdr>
        <w:top w:val="none" w:sz="0" w:space="0" w:color="auto"/>
        <w:left w:val="none" w:sz="0" w:space="0" w:color="auto"/>
        <w:bottom w:val="none" w:sz="0" w:space="0" w:color="auto"/>
        <w:right w:val="none" w:sz="0" w:space="0" w:color="auto"/>
      </w:divBdr>
      <w:divsChild>
        <w:div w:id="271522795">
          <w:marLeft w:val="0"/>
          <w:marRight w:val="0"/>
          <w:marTop w:val="113"/>
          <w:marBottom w:val="150"/>
          <w:divBdr>
            <w:top w:val="single" w:sz="2" w:space="8" w:color="663300"/>
            <w:left w:val="single" w:sz="2" w:space="8" w:color="663300"/>
            <w:bottom w:val="single" w:sz="2" w:space="8" w:color="663300"/>
            <w:right w:val="single" w:sz="2" w:space="8" w:color="663300"/>
          </w:divBdr>
          <w:divsChild>
            <w:div w:id="1563440405">
              <w:marLeft w:val="0"/>
              <w:marRight w:val="0"/>
              <w:marTop w:val="0"/>
              <w:marBottom w:val="0"/>
              <w:divBdr>
                <w:top w:val="none" w:sz="0" w:space="0" w:color="auto"/>
                <w:left w:val="none" w:sz="0" w:space="0" w:color="auto"/>
                <w:bottom w:val="none" w:sz="0" w:space="0" w:color="auto"/>
                <w:right w:val="none" w:sz="0" w:space="0" w:color="auto"/>
              </w:divBdr>
              <w:divsChild>
                <w:div w:id="482351588">
                  <w:marLeft w:val="0"/>
                  <w:marRight w:val="0"/>
                  <w:marTop w:val="0"/>
                  <w:marBottom w:val="0"/>
                  <w:divBdr>
                    <w:top w:val="none" w:sz="0" w:space="0" w:color="auto"/>
                    <w:left w:val="none" w:sz="0" w:space="0" w:color="auto"/>
                    <w:bottom w:val="none" w:sz="0" w:space="0" w:color="auto"/>
                    <w:right w:val="none" w:sz="0" w:space="0" w:color="auto"/>
                  </w:divBdr>
                  <w:divsChild>
                    <w:div w:id="1858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1053">
      <w:bodyDiv w:val="1"/>
      <w:marLeft w:val="0"/>
      <w:marRight w:val="0"/>
      <w:marTop w:val="0"/>
      <w:marBottom w:val="0"/>
      <w:divBdr>
        <w:top w:val="none" w:sz="0" w:space="0" w:color="auto"/>
        <w:left w:val="none" w:sz="0" w:space="0" w:color="auto"/>
        <w:bottom w:val="none" w:sz="0" w:space="0" w:color="auto"/>
        <w:right w:val="none" w:sz="0" w:space="0" w:color="auto"/>
      </w:divBdr>
      <w:divsChild>
        <w:div w:id="1500850786">
          <w:marLeft w:val="0"/>
          <w:marRight w:val="0"/>
          <w:marTop w:val="0"/>
          <w:marBottom w:val="0"/>
          <w:divBdr>
            <w:top w:val="none" w:sz="0" w:space="0" w:color="auto"/>
            <w:left w:val="none" w:sz="0" w:space="0" w:color="auto"/>
            <w:bottom w:val="none" w:sz="0" w:space="0" w:color="auto"/>
            <w:right w:val="none" w:sz="0" w:space="0" w:color="auto"/>
          </w:divBdr>
          <w:divsChild>
            <w:div w:id="1786847764">
              <w:marLeft w:val="0"/>
              <w:marRight w:val="0"/>
              <w:marTop w:val="0"/>
              <w:marBottom w:val="0"/>
              <w:divBdr>
                <w:top w:val="none" w:sz="0" w:space="0" w:color="auto"/>
                <w:left w:val="none" w:sz="0" w:space="0" w:color="auto"/>
                <w:bottom w:val="none" w:sz="0" w:space="0" w:color="auto"/>
                <w:right w:val="none" w:sz="0" w:space="0" w:color="auto"/>
              </w:divBdr>
              <w:divsChild>
                <w:div w:id="14611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85618">
      <w:bodyDiv w:val="1"/>
      <w:marLeft w:val="0"/>
      <w:marRight w:val="0"/>
      <w:marTop w:val="0"/>
      <w:marBottom w:val="0"/>
      <w:divBdr>
        <w:top w:val="none" w:sz="0" w:space="0" w:color="auto"/>
        <w:left w:val="none" w:sz="0" w:space="0" w:color="auto"/>
        <w:bottom w:val="none" w:sz="0" w:space="0" w:color="auto"/>
        <w:right w:val="none" w:sz="0" w:space="0" w:color="auto"/>
      </w:divBdr>
    </w:div>
    <w:div w:id="399908345">
      <w:bodyDiv w:val="1"/>
      <w:marLeft w:val="0"/>
      <w:marRight w:val="0"/>
      <w:marTop w:val="0"/>
      <w:marBottom w:val="0"/>
      <w:divBdr>
        <w:top w:val="none" w:sz="0" w:space="0" w:color="auto"/>
        <w:left w:val="none" w:sz="0" w:space="0" w:color="auto"/>
        <w:bottom w:val="none" w:sz="0" w:space="0" w:color="auto"/>
        <w:right w:val="none" w:sz="0" w:space="0" w:color="auto"/>
      </w:divBdr>
      <w:divsChild>
        <w:div w:id="879589328">
          <w:marLeft w:val="0"/>
          <w:marRight w:val="0"/>
          <w:marTop w:val="0"/>
          <w:marBottom w:val="0"/>
          <w:divBdr>
            <w:top w:val="none" w:sz="0" w:space="0" w:color="auto"/>
            <w:left w:val="none" w:sz="0" w:space="0" w:color="auto"/>
            <w:bottom w:val="none" w:sz="0" w:space="0" w:color="auto"/>
            <w:right w:val="none" w:sz="0" w:space="0" w:color="auto"/>
          </w:divBdr>
          <w:divsChild>
            <w:div w:id="658192603">
              <w:marLeft w:val="0"/>
              <w:marRight w:val="0"/>
              <w:marTop w:val="0"/>
              <w:marBottom w:val="0"/>
              <w:divBdr>
                <w:top w:val="none" w:sz="0" w:space="0" w:color="auto"/>
                <w:left w:val="none" w:sz="0" w:space="0" w:color="auto"/>
                <w:bottom w:val="none" w:sz="0" w:space="0" w:color="auto"/>
                <w:right w:val="none" w:sz="0" w:space="0" w:color="auto"/>
              </w:divBdr>
              <w:divsChild>
                <w:div w:id="633216925">
                  <w:marLeft w:val="0"/>
                  <w:marRight w:val="0"/>
                  <w:marTop w:val="0"/>
                  <w:marBottom w:val="0"/>
                  <w:divBdr>
                    <w:top w:val="none" w:sz="0" w:space="0" w:color="auto"/>
                    <w:left w:val="none" w:sz="0" w:space="0" w:color="auto"/>
                    <w:bottom w:val="none" w:sz="0" w:space="0" w:color="auto"/>
                    <w:right w:val="none" w:sz="0" w:space="0" w:color="auto"/>
                  </w:divBdr>
                </w:div>
                <w:div w:id="1503158575">
                  <w:marLeft w:val="0"/>
                  <w:marRight w:val="0"/>
                  <w:marTop w:val="0"/>
                  <w:marBottom w:val="0"/>
                  <w:divBdr>
                    <w:top w:val="none" w:sz="0" w:space="0" w:color="auto"/>
                    <w:left w:val="none" w:sz="0" w:space="0" w:color="auto"/>
                    <w:bottom w:val="none" w:sz="0" w:space="0" w:color="auto"/>
                    <w:right w:val="none" w:sz="0" w:space="0" w:color="auto"/>
                  </w:divBdr>
                </w:div>
                <w:div w:id="17307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79694">
      <w:bodyDiv w:val="1"/>
      <w:marLeft w:val="0"/>
      <w:marRight w:val="0"/>
      <w:marTop w:val="0"/>
      <w:marBottom w:val="0"/>
      <w:divBdr>
        <w:top w:val="none" w:sz="0" w:space="0" w:color="auto"/>
        <w:left w:val="none" w:sz="0" w:space="0" w:color="auto"/>
        <w:bottom w:val="none" w:sz="0" w:space="0" w:color="auto"/>
        <w:right w:val="none" w:sz="0" w:space="0" w:color="auto"/>
      </w:divBdr>
    </w:div>
    <w:div w:id="435488976">
      <w:bodyDiv w:val="1"/>
      <w:marLeft w:val="0"/>
      <w:marRight w:val="0"/>
      <w:marTop w:val="0"/>
      <w:marBottom w:val="0"/>
      <w:divBdr>
        <w:top w:val="none" w:sz="0" w:space="0" w:color="auto"/>
        <w:left w:val="none" w:sz="0" w:space="0" w:color="auto"/>
        <w:bottom w:val="none" w:sz="0" w:space="0" w:color="auto"/>
        <w:right w:val="none" w:sz="0" w:space="0" w:color="auto"/>
      </w:divBdr>
      <w:divsChild>
        <w:div w:id="1726761513">
          <w:marLeft w:val="0"/>
          <w:marRight w:val="0"/>
          <w:marTop w:val="0"/>
          <w:marBottom w:val="0"/>
          <w:divBdr>
            <w:top w:val="none" w:sz="0" w:space="0" w:color="auto"/>
            <w:left w:val="none" w:sz="0" w:space="0" w:color="auto"/>
            <w:bottom w:val="none" w:sz="0" w:space="0" w:color="auto"/>
            <w:right w:val="none" w:sz="0" w:space="0" w:color="auto"/>
          </w:divBdr>
          <w:divsChild>
            <w:div w:id="1862744444">
              <w:marLeft w:val="0"/>
              <w:marRight w:val="0"/>
              <w:marTop w:val="0"/>
              <w:marBottom w:val="0"/>
              <w:divBdr>
                <w:top w:val="none" w:sz="0" w:space="0" w:color="auto"/>
                <w:left w:val="none" w:sz="0" w:space="0" w:color="auto"/>
                <w:bottom w:val="none" w:sz="0" w:space="0" w:color="auto"/>
                <w:right w:val="none" w:sz="0" w:space="0" w:color="auto"/>
              </w:divBdr>
              <w:divsChild>
                <w:div w:id="15128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89">
      <w:bodyDiv w:val="1"/>
      <w:marLeft w:val="0"/>
      <w:marRight w:val="0"/>
      <w:marTop w:val="0"/>
      <w:marBottom w:val="0"/>
      <w:divBdr>
        <w:top w:val="none" w:sz="0" w:space="0" w:color="auto"/>
        <w:left w:val="none" w:sz="0" w:space="0" w:color="auto"/>
        <w:bottom w:val="none" w:sz="0" w:space="0" w:color="auto"/>
        <w:right w:val="none" w:sz="0" w:space="0" w:color="auto"/>
      </w:divBdr>
    </w:div>
    <w:div w:id="482431201">
      <w:bodyDiv w:val="1"/>
      <w:marLeft w:val="0"/>
      <w:marRight w:val="0"/>
      <w:marTop w:val="0"/>
      <w:marBottom w:val="0"/>
      <w:divBdr>
        <w:top w:val="none" w:sz="0" w:space="0" w:color="auto"/>
        <w:left w:val="none" w:sz="0" w:space="0" w:color="auto"/>
        <w:bottom w:val="none" w:sz="0" w:space="0" w:color="auto"/>
        <w:right w:val="none" w:sz="0" w:space="0" w:color="auto"/>
      </w:divBdr>
    </w:div>
    <w:div w:id="508449500">
      <w:bodyDiv w:val="1"/>
      <w:marLeft w:val="0"/>
      <w:marRight w:val="0"/>
      <w:marTop w:val="0"/>
      <w:marBottom w:val="0"/>
      <w:divBdr>
        <w:top w:val="none" w:sz="0" w:space="0" w:color="auto"/>
        <w:left w:val="none" w:sz="0" w:space="0" w:color="auto"/>
        <w:bottom w:val="none" w:sz="0" w:space="0" w:color="auto"/>
        <w:right w:val="none" w:sz="0" w:space="0" w:color="auto"/>
      </w:divBdr>
      <w:divsChild>
        <w:div w:id="2123185010">
          <w:marLeft w:val="0"/>
          <w:marRight w:val="0"/>
          <w:marTop w:val="0"/>
          <w:marBottom w:val="0"/>
          <w:divBdr>
            <w:top w:val="none" w:sz="0" w:space="0" w:color="auto"/>
            <w:left w:val="none" w:sz="0" w:space="0" w:color="auto"/>
            <w:bottom w:val="none" w:sz="0" w:space="0" w:color="auto"/>
            <w:right w:val="none" w:sz="0" w:space="0" w:color="auto"/>
          </w:divBdr>
          <w:divsChild>
            <w:div w:id="1385833167">
              <w:marLeft w:val="0"/>
              <w:marRight w:val="0"/>
              <w:marTop w:val="0"/>
              <w:marBottom w:val="0"/>
              <w:divBdr>
                <w:top w:val="none" w:sz="0" w:space="0" w:color="auto"/>
                <w:left w:val="none" w:sz="0" w:space="0" w:color="auto"/>
                <w:bottom w:val="none" w:sz="0" w:space="0" w:color="auto"/>
                <w:right w:val="none" w:sz="0" w:space="0" w:color="auto"/>
              </w:divBdr>
              <w:divsChild>
                <w:div w:id="138812130">
                  <w:marLeft w:val="0"/>
                  <w:marRight w:val="0"/>
                  <w:marTop w:val="0"/>
                  <w:marBottom w:val="0"/>
                  <w:divBdr>
                    <w:top w:val="none" w:sz="0" w:space="0" w:color="auto"/>
                    <w:left w:val="none" w:sz="0" w:space="0" w:color="auto"/>
                    <w:bottom w:val="none" w:sz="0" w:space="0" w:color="auto"/>
                    <w:right w:val="none" w:sz="0" w:space="0" w:color="auto"/>
                  </w:divBdr>
                </w:div>
                <w:div w:id="167791206">
                  <w:marLeft w:val="0"/>
                  <w:marRight w:val="0"/>
                  <w:marTop w:val="0"/>
                  <w:marBottom w:val="0"/>
                  <w:divBdr>
                    <w:top w:val="none" w:sz="0" w:space="0" w:color="auto"/>
                    <w:left w:val="none" w:sz="0" w:space="0" w:color="auto"/>
                    <w:bottom w:val="none" w:sz="0" w:space="0" w:color="auto"/>
                    <w:right w:val="none" w:sz="0" w:space="0" w:color="auto"/>
                  </w:divBdr>
                </w:div>
                <w:div w:id="1378890250">
                  <w:marLeft w:val="0"/>
                  <w:marRight w:val="0"/>
                  <w:marTop w:val="0"/>
                  <w:marBottom w:val="0"/>
                  <w:divBdr>
                    <w:top w:val="none" w:sz="0" w:space="0" w:color="auto"/>
                    <w:left w:val="none" w:sz="0" w:space="0" w:color="auto"/>
                    <w:bottom w:val="none" w:sz="0" w:space="0" w:color="auto"/>
                    <w:right w:val="none" w:sz="0" w:space="0" w:color="auto"/>
                  </w:divBdr>
                </w:div>
                <w:div w:id="1390297809">
                  <w:marLeft w:val="0"/>
                  <w:marRight w:val="0"/>
                  <w:marTop w:val="0"/>
                  <w:marBottom w:val="0"/>
                  <w:divBdr>
                    <w:top w:val="none" w:sz="0" w:space="0" w:color="auto"/>
                    <w:left w:val="none" w:sz="0" w:space="0" w:color="auto"/>
                    <w:bottom w:val="none" w:sz="0" w:space="0" w:color="auto"/>
                    <w:right w:val="none" w:sz="0" w:space="0" w:color="auto"/>
                  </w:divBdr>
                </w:div>
                <w:div w:id="14984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09136">
      <w:bodyDiv w:val="1"/>
      <w:marLeft w:val="0"/>
      <w:marRight w:val="0"/>
      <w:marTop w:val="0"/>
      <w:marBottom w:val="0"/>
      <w:divBdr>
        <w:top w:val="none" w:sz="0" w:space="0" w:color="auto"/>
        <w:left w:val="none" w:sz="0" w:space="0" w:color="auto"/>
        <w:bottom w:val="none" w:sz="0" w:space="0" w:color="auto"/>
        <w:right w:val="none" w:sz="0" w:space="0" w:color="auto"/>
      </w:divBdr>
      <w:divsChild>
        <w:div w:id="1577084289">
          <w:marLeft w:val="0"/>
          <w:marRight w:val="0"/>
          <w:marTop w:val="0"/>
          <w:marBottom w:val="0"/>
          <w:divBdr>
            <w:top w:val="none" w:sz="0" w:space="0" w:color="auto"/>
            <w:left w:val="none" w:sz="0" w:space="0" w:color="auto"/>
            <w:bottom w:val="none" w:sz="0" w:space="0" w:color="auto"/>
            <w:right w:val="none" w:sz="0" w:space="0" w:color="auto"/>
          </w:divBdr>
          <w:divsChild>
            <w:div w:id="984047128">
              <w:marLeft w:val="0"/>
              <w:marRight w:val="0"/>
              <w:marTop w:val="0"/>
              <w:marBottom w:val="0"/>
              <w:divBdr>
                <w:top w:val="none" w:sz="0" w:space="0" w:color="auto"/>
                <w:left w:val="none" w:sz="0" w:space="0" w:color="auto"/>
                <w:bottom w:val="none" w:sz="0" w:space="0" w:color="auto"/>
                <w:right w:val="none" w:sz="0" w:space="0" w:color="auto"/>
              </w:divBdr>
              <w:divsChild>
                <w:div w:id="198325079">
                  <w:marLeft w:val="0"/>
                  <w:marRight w:val="0"/>
                  <w:marTop w:val="0"/>
                  <w:marBottom w:val="0"/>
                  <w:divBdr>
                    <w:top w:val="none" w:sz="0" w:space="0" w:color="auto"/>
                    <w:left w:val="none" w:sz="0" w:space="0" w:color="auto"/>
                    <w:bottom w:val="none" w:sz="0" w:space="0" w:color="auto"/>
                    <w:right w:val="none" w:sz="0" w:space="0" w:color="auto"/>
                  </w:divBdr>
                  <w:divsChild>
                    <w:div w:id="279455950">
                      <w:marLeft w:val="0"/>
                      <w:marRight w:val="0"/>
                      <w:marTop w:val="0"/>
                      <w:marBottom w:val="0"/>
                      <w:divBdr>
                        <w:top w:val="none" w:sz="0" w:space="0" w:color="auto"/>
                        <w:left w:val="none" w:sz="0" w:space="0" w:color="auto"/>
                        <w:bottom w:val="none" w:sz="0" w:space="0" w:color="auto"/>
                        <w:right w:val="none" w:sz="0" w:space="0" w:color="auto"/>
                      </w:divBdr>
                    </w:div>
                    <w:div w:id="492333968">
                      <w:marLeft w:val="0"/>
                      <w:marRight w:val="0"/>
                      <w:marTop w:val="0"/>
                      <w:marBottom w:val="0"/>
                      <w:divBdr>
                        <w:top w:val="none" w:sz="0" w:space="0" w:color="auto"/>
                        <w:left w:val="none" w:sz="0" w:space="0" w:color="auto"/>
                        <w:bottom w:val="none" w:sz="0" w:space="0" w:color="auto"/>
                        <w:right w:val="none" w:sz="0" w:space="0" w:color="auto"/>
                      </w:divBdr>
                    </w:div>
                    <w:div w:id="1416826786">
                      <w:marLeft w:val="0"/>
                      <w:marRight w:val="0"/>
                      <w:marTop w:val="0"/>
                      <w:marBottom w:val="0"/>
                      <w:divBdr>
                        <w:top w:val="none" w:sz="0" w:space="0" w:color="auto"/>
                        <w:left w:val="none" w:sz="0" w:space="0" w:color="auto"/>
                        <w:bottom w:val="none" w:sz="0" w:space="0" w:color="auto"/>
                        <w:right w:val="none" w:sz="0" w:space="0" w:color="auto"/>
                      </w:divBdr>
                    </w:div>
                    <w:div w:id="1445465679">
                      <w:marLeft w:val="0"/>
                      <w:marRight w:val="0"/>
                      <w:marTop w:val="0"/>
                      <w:marBottom w:val="0"/>
                      <w:divBdr>
                        <w:top w:val="none" w:sz="0" w:space="0" w:color="auto"/>
                        <w:left w:val="none" w:sz="0" w:space="0" w:color="auto"/>
                        <w:bottom w:val="none" w:sz="0" w:space="0" w:color="auto"/>
                        <w:right w:val="none" w:sz="0" w:space="0" w:color="auto"/>
                      </w:divBdr>
                    </w:div>
                    <w:div w:id="20676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5474">
      <w:bodyDiv w:val="1"/>
      <w:marLeft w:val="0"/>
      <w:marRight w:val="0"/>
      <w:marTop w:val="0"/>
      <w:marBottom w:val="0"/>
      <w:divBdr>
        <w:top w:val="none" w:sz="0" w:space="0" w:color="auto"/>
        <w:left w:val="none" w:sz="0" w:space="0" w:color="auto"/>
        <w:bottom w:val="none" w:sz="0" w:space="0" w:color="auto"/>
        <w:right w:val="none" w:sz="0" w:space="0" w:color="auto"/>
      </w:divBdr>
    </w:div>
    <w:div w:id="679770315">
      <w:bodyDiv w:val="1"/>
      <w:marLeft w:val="0"/>
      <w:marRight w:val="0"/>
      <w:marTop w:val="0"/>
      <w:marBottom w:val="0"/>
      <w:divBdr>
        <w:top w:val="none" w:sz="0" w:space="0" w:color="auto"/>
        <w:left w:val="none" w:sz="0" w:space="0" w:color="auto"/>
        <w:bottom w:val="none" w:sz="0" w:space="0" w:color="auto"/>
        <w:right w:val="none" w:sz="0" w:space="0" w:color="auto"/>
      </w:divBdr>
    </w:div>
    <w:div w:id="883717082">
      <w:bodyDiv w:val="1"/>
      <w:marLeft w:val="0"/>
      <w:marRight w:val="0"/>
      <w:marTop w:val="0"/>
      <w:marBottom w:val="0"/>
      <w:divBdr>
        <w:top w:val="none" w:sz="0" w:space="0" w:color="auto"/>
        <w:left w:val="none" w:sz="0" w:space="0" w:color="auto"/>
        <w:bottom w:val="none" w:sz="0" w:space="0" w:color="auto"/>
        <w:right w:val="none" w:sz="0" w:space="0" w:color="auto"/>
      </w:divBdr>
      <w:divsChild>
        <w:div w:id="1082528510">
          <w:marLeft w:val="0"/>
          <w:marRight w:val="0"/>
          <w:marTop w:val="0"/>
          <w:marBottom w:val="0"/>
          <w:divBdr>
            <w:top w:val="none" w:sz="0" w:space="0" w:color="auto"/>
            <w:left w:val="none" w:sz="0" w:space="0" w:color="auto"/>
            <w:bottom w:val="none" w:sz="0" w:space="0" w:color="auto"/>
            <w:right w:val="none" w:sz="0" w:space="0" w:color="auto"/>
          </w:divBdr>
          <w:divsChild>
            <w:div w:id="1121653713">
              <w:marLeft w:val="0"/>
              <w:marRight w:val="0"/>
              <w:marTop w:val="0"/>
              <w:marBottom w:val="0"/>
              <w:divBdr>
                <w:top w:val="none" w:sz="0" w:space="0" w:color="auto"/>
                <w:left w:val="none" w:sz="0" w:space="0" w:color="auto"/>
                <w:bottom w:val="none" w:sz="0" w:space="0" w:color="auto"/>
                <w:right w:val="none" w:sz="0" w:space="0" w:color="auto"/>
              </w:divBdr>
              <w:divsChild>
                <w:div w:id="9211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88924">
      <w:bodyDiv w:val="1"/>
      <w:marLeft w:val="0"/>
      <w:marRight w:val="0"/>
      <w:marTop w:val="0"/>
      <w:marBottom w:val="0"/>
      <w:divBdr>
        <w:top w:val="none" w:sz="0" w:space="0" w:color="auto"/>
        <w:left w:val="none" w:sz="0" w:space="0" w:color="auto"/>
        <w:bottom w:val="none" w:sz="0" w:space="0" w:color="auto"/>
        <w:right w:val="none" w:sz="0" w:space="0" w:color="auto"/>
      </w:divBdr>
      <w:divsChild>
        <w:div w:id="317078897">
          <w:marLeft w:val="0"/>
          <w:marRight w:val="0"/>
          <w:marTop w:val="0"/>
          <w:marBottom w:val="0"/>
          <w:divBdr>
            <w:top w:val="none" w:sz="0" w:space="0" w:color="auto"/>
            <w:left w:val="none" w:sz="0" w:space="0" w:color="auto"/>
            <w:bottom w:val="none" w:sz="0" w:space="0" w:color="auto"/>
            <w:right w:val="none" w:sz="0" w:space="0" w:color="auto"/>
          </w:divBdr>
          <w:divsChild>
            <w:div w:id="664364081">
              <w:marLeft w:val="0"/>
              <w:marRight w:val="0"/>
              <w:marTop w:val="0"/>
              <w:marBottom w:val="0"/>
              <w:divBdr>
                <w:top w:val="none" w:sz="0" w:space="0" w:color="auto"/>
                <w:left w:val="none" w:sz="0" w:space="0" w:color="auto"/>
                <w:bottom w:val="none" w:sz="0" w:space="0" w:color="auto"/>
                <w:right w:val="none" w:sz="0" w:space="0" w:color="auto"/>
              </w:divBdr>
            </w:div>
            <w:div w:id="906260035">
              <w:marLeft w:val="0"/>
              <w:marRight w:val="0"/>
              <w:marTop w:val="0"/>
              <w:marBottom w:val="0"/>
              <w:divBdr>
                <w:top w:val="none" w:sz="0" w:space="0" w:color="auto"/>
                <w:left w:val="none" w:sz="0" w:space="0" w:color="auto"/>
                <w:bottom w:val="none" w:sz="0" w:space="0" w:color="auto"/>
                <w:right w:val="none" w:sz="0" w:space="0" w:color="auto"/>
              </w:divBdr>
            </w:div>
            <w:div w:id="11520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0361">
      <w:bodyDiv w:val="1"/>
      <w:marLeft w:val="0"/>
      <w:marRight w:val="0"/>
      <w:marTop w:val="0"/>
      <w:marBottom w:val="0"/>
      <w:divBdr>
        <w:top w:val="none" w:sz="0" w:space="0" w:color="auto"/>
        <w:left w:val="none" w:sz="0" w:space="0" w:color="auto"/>
        <w:bottom w:val="none" w:sz="0" w:space="0" w:color="auto"/>
        <w:right w:val="none" w:sz="0" w:space="0" w:color="auto"/>
      </w:divBdr>
      <w:divsChild>
        <w:div w:id="112676327">
          <w:marLeft w:val="0"/>
          <w:marRight w:val="0"/>
          <w:marTop w:val="0"/>
          <w:marBottom w:val="0"/>
          <w:divBdr>
            <w:top w:val="none" w:sz="0" w:space="0" w:color="auto"/>
            <w:left w:val="none" w:sz="0" w:space="0" w:color="auto"/>
            <w:bottom w:val="none" w:sz="0" w:space="0" w:color="auto"/>
            <w:right w:val="none" w:sz="0" w:space="0" w:color="auto"/>
          </w:divBdr>
          <w:divsChild>
            <w:div w:id="2100245925">
              <w:marLeft w:val="0"/>
              <w:marRight w:val="0"/>
              <w:marTop w:val="0"/>
              <w:marBottom w:val="0"/>
              <w:divBdr>
                <w:top w:val="none" w:sz="0" w:space="0" w:color="auto"/>
                <w:left w:val="none" w:sz="0" w:space="0" w:color="auto"/>
                <w:bottom w:val="none" w:sz="0" w:space="0" w:color="auto"/>
                <w:right w:val="none" w:sz="0" w:space="0" w:color="auto"/>
              </w:divBdr>
              <w:divsChild>
                <w:div w:id="74984211">
                  <w:marLeft w:val="0"/>
                  <w:marRight w:val="0"/>
                  <w:marTop w:val="0"/>
                  <w:marBottom w:val="0"/>
                  <w:divBdr>
                    <w:top w:val="none" w:sz="0" w:space="0" w:color="auto"/>
                    <w:left w:val="none" w:sz="0" w:space="0" w:color="auto"/>
                    <w:bottom w:val="none" w:sz="0" w:space="0" w:color="auto"/>
                    <w:right w:val="none" w:sz="0" w:space="0" w:color="auto"/>
                  </w:divBdr>
                </w:div>
                <w:div w:id="75639863">
                  <w:marLeft w:val="0"/>
                  <w:marRight w:val="0"/>
                  <w:marTop w:val="0"/>
                  <w:marBottom w:val="0"/>
                  <w:divBdr>
                    <w:top w:val="none" w:sz="0" w:space="0" w:color="auto"/>
                    <w:left w:val="none" w:sz="0" w:space="0" w:color="auto"/>
                    <w:bottom w:val="none" w:sz="0" w:space="0" w:color="auto"/>
                    <w:right w:val="none" w:sz="0" w:space="0" w:color="auto"/>
                  </w:divBdr>
                </w:div>
                <w:div w:id="168722223">
                  <w:marLeft w:val="0"/>
                  <w:marRight w:val="0"/>
                  <w:marTop w:val="0"/>
                  <w:marBottom w:val="0"/>
                  <w:divBdr>
                    <w:top w:val="none" w:sz="0" w:space="0" w:color="auto"/>
                    <w:left w:val="none" w:sz="0" w:space="0" w:color="auto"/>
                    <w:bottom w:val="none" w:sz="0" w:space="0" w:color="auto"/>
                    <w:right w:val="none" w:sz="0" w:space="0" w:color="auto"/>
                  </w:divBdr>
                </w:div>
                <w:div w:id="343015618">
                  <w:marLeft w:val="0"/>
                  <w:marRight w:val="0"/>
                  <w:marTop w:val="0"/>
                  <w:marBottom w:val="0"/>
                  <w:divBdr>
                    <w:top w:val="none" w:sz="0" w:space="0" w:color="auto"/>
                    <w:left w:val="none" w:sz="0" w:space="0" w:color="auto"/>
                    <w:bottom w:val="none" w:sz="0" w:space="0" w:color="auto"/>
                    <w:right w:val="none" w:sz="0" w:space="0" w:color="auto"/>
                  </w:divBdr>
                </w:div>
                <w:div w:id="347560642">
                  <w:marLeft w:val="0"/>
                  <w:marRight w:val="0"/>
                  <w:marTop w:val="0"/>
                  <w:marBottom w:val="0"/>
                  <w:divBdr>
                    <w:top w:val="none" w:sz="0" w:space="0" w:color="auto"/>
                    <w:left w:val="none" w:sz="0" w:space="0" w:color="auto"/>
                    <w:bottom w:val="none" w:sz="0" w:space="0" w:color="auto"/>
                    <w:right w:val="none" w:sz="0" w:space="0" w:color="auto"/>
                  </w:divBdr>
                </w:div>
                <w:div w:id="1339774051">
                  <w:marLeft w:val="0"/>
                  <w:marRight w:val="0"/>
                  <w:marTop w:val="0"/>
                  <w:marBottom w:val="0"/>
                  <w:divBdr>
                    <w:top w:val="none" w:sz="0" w:space="0" w:color="auto"/>
                    <w:left w:val="none" w:sz="0" w:space="0" w:color="auto"/>
                    <w:bottom w:val="none" w:sz="0" w:space="0" w:color="auto"/>
                    <w:right w:val="none" w:sz="0" w:space="0" w:color="auto"/>
                  </w:divBdr>
                </w:div>
                <w:div w:id="1541431582">
                  <w:marLeft w:val="0"/>
                  <w:marRight w:val="0"/>
                  <w:marTop w:val="0"/>
                  <w:marBottom w:val="0"/>
                  <w:divBdr>
                    <w:top w:val="none" w:sz="0" w:space="0" w:color="auto"/>
                    <w:left w:val="none" w:sz="0" w:space="0" w:color="auto"/>
                    <w:bottom w:val="none" w:sz="0" w:space="0" w:color="auto"/>
                    <w:right w:val="none" w:sz="0" w:space="0" w:color="auto"/>
                  </w:divBdr>
                </w:div>
                <w:div w:id="1570531521">
                  <w:marLeft w:val="0"/>
                  <w:marRight w:val="0"/>
                  <w:marTop w:val="0"/>
                  <w:marBottom w:val="0"/>
                  <w:divBdr>
                    <w:top w:val="none" w:sz="0" w:space="0" w:color="auto"/>
                    <w:left w:val="none" w:sz="0" w:space="0" w:color="auto"/>
                    <w:bottom w:val="none" w:sz="0" w:space="0" w:color="auto"/>
                    <w:right w:val="none" w:sz="0" w:space="0" w:color="auto"/>
                  </w:divBdr>
                </w:div>
                <w:div w:id="1602446590">
                  <w:marLeft w:val="0"/>
                  <w:marRight w:val="0"/>
                  <w:marTop w:val="0"/>
                  <w:marBottom w:val="0"/>
                  <w:divBdr>
                    <w:top w:val="none" w:sz="0" w:space="0" w:color="auto"/>
                    <w:left w:val="none" w:sz="0" w:space="0" w:color="auto"/>
                    <w:bottom w:val="none" w:sz="0" w:space="0" w:color="auto"/>
                    <w:right w:val="none" w:sz="0" w:space="0" w:color="auto"/>
                  </w:divBdr>
                </w:div>
                <w:div w:id="1828862443">
                  <w:marLeft w:val="0"/>
                  <w:marRight w:val="0"/>
                  <w:marTop w:val="0"/>
                  <w:marBottom w:val="0"/>
                  <w:divBdr>
                    <w:top w:val="none" w:sz="0" w:space="0" w:color="auto"/>
                    <w:left w:val="none" w:sz="0" w:space="0" w:color="auto"/>
                    <w:bottom w:val="none" w:sz="0" w:space="0" w:color="auto"/>
                    <w:right w:val="none" w:sz="0" w:space="0" w:color="auto"/>
                  </w:divBdr>
                </w:div>
                <w:div w:id="21157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720">
      <w:bodyDiv w:val="1"/>
      <w:marLeft w:val="0"/>
      <w:marRight w:val="0"/>
      <w:marTop w:val="0"/>
      <w:marBottom w:val="0"/>
      <w:divBdr>
        <w:top w:val="none" w:sz="0" w:space="0" w:color="auto"/>
        <w:left w:val="none" w:sz="0" w:space="0" w:color="auto"/>
        <w:bottom w:val="none" w:sz="0" w:space="0" w:color="auto"/>
        <w:right w:val="none" w:sz="0" w:space="0" w:color="auto"/>
      </w:divBdr>
    </w:div>
    <w:div w:id="1183059026">
      <w:bodyDiv w:val="1"/>
      <w:marLeft w:val="0"/>
      <w:marRight w:val="0"/>
      <w:marTop w:val="0"/>
      <w:marBottom w:val="0"/>
      <w:divBdr>
        <w:top w:val="none" w:sz="0" w:space="0" w:color="auto"/>
        <w:left w:val="none" w:sz="0" w:space="0" w:color="auto"/>
        <w:bottom w:val="none" w:sz="0" w:space="0" w:color="auto"/>
        <w:right w:val="none" w:sz="0" w:space="0" w:color="auto"/>
      </w:divBdr>
    </w:div>
    <w:div w:id="1495486030">
      <w:bodyDiv w:val="1"/>
      <w:marLeft w:val="0"/>
      <w:marRight w:val="0"/>
      <w:marTop w:val="0"/>
      <w:marBottom w:val="0"/>
      <w:divBdr>
        <w:top w:val="none" w:sz="0" w:space="0" w:color="auto"/>
        <w:left w:val="none" w:sz="0" w:space="0" w:color="auto"/>
        <w:bottom w:val="none" w:sz="0" w:space="0" w:color="auto"/>
        <w:right w:val="none" w:sz="0" w:space="0" w:color="auto"/>
      </w:divBdr>
    </w:div>
    <w:div w:id="1552961496">
      <w:bodyDiv w:val="1"/>
      <w:marLeft w:val="0"/>
      <w:marRight w:val="0"/>
      <w:marTop w:val="0"/>
      <w:marBottom w:val="0"/>
      <w:divBdr>
        <w:top w:val="none" w:sz="0" w:space="0" w:color="auto"/>
        <w:left w:val="none" w:sz="0" w:space="0" w:color="auto"/>
        <w:bottom w:val="none" w:sz="0" w:space="0" w:color="auto"/>
        <w:right w:val="none" w:sz="0" w:space="0" w:color="auto"/>
      </w:divBdr>
    </w:div>
    <w:div w:id="1556428291">
      <w:bodyDiv w:val="1"/>
      <w:marLeft w:val="0"/>
      <w:marRight w:val="0"/>
      <w:marTop w:val="0"/>
      <w:marBottom w:val="0"/>
      <w:divBdr>
        <w:top w:val="none" w:sz="0" w:space="0" w:color="auto"/>
        <w:left w:val="none" w:sz="0" w:space="0" w:color="auto"/>
        <w:bottom w:val="none" w:sz="0" w:space="0" w:color="auto"/>
        <w:right w:val="none" w:sz="0" w:space="0" w:color="auto"/>
      </w:divBdr>
    </w:div>
    <w:div w:id="1582177859">
      <w:bodyDiv w:val="1"/>
      <w:marLeft w:val="0"/>
      <w:marRight w:val="0"/>
      <w:marTop w:val="0"/>
      <w:marBottom w:val="0"/>
      <w:divBdr>
        <w:top w:val="none" w:sz="0" w:space="0" w:color="auto"/>
        <w:left w:val="none" w:sz="0" w:space="0" w:color="auto"/>
        <w:bottom w:val="none" w:sz="0" w:space="0" w:color="auto"/>
        <w:right w:val="none" w:sz="0" w:space="0" w:color="auto"/>
      </w:divBdr>
      <w:divsChild>
        <w:div w:id="160774277">
          <w:marLeft w:val="0"/>
          <w:marRight w:val="0"/>
          <w:marTop w:val="0"/>
          <w:marBottom w:val="0"/>
          <w:divBdr>
            <w:top w:val="none" w:sz="0" w:space="0" w:color="auto"/>
            <w:left w:val="none" w:sz="0" w:space="0" w:color="auto"/>
            <w:bottom w:val="none" w:sz="0" w:space="0" w:color="auto"/>
            <w:right w:val="none" w:sz="0" w:space="0" w:color="auto"/>
          </w:divBdr>
          <w:divsChild>
            <w:div w:id="652759246">
              <w:marLeft w:val="0"/>
              <w:marRight w:val="0"/>
              <w:marTop w:val="0"/>
              <w:marBottom w:val="0"/>
              <w:divBdr>
                <w:top w:val="none" w:sz="0" w:space="0" w:color="auto"/>
                <w:left w:val="none" w:sz="0" w:space="0" w:color="auto"/>
                <w:bottom w:val="none" w:sz="0" w:space="0" w:color="auto"/>
                <w:right w:val="none" w:sz="0" w:space="0" w:color="auto"/>
              </w:divBdr>
              <w:divsChild>
                <w:div w:id="898174501">
                  <w:marLeft w:val="0"/>
                  <w:marRight w:val="0"/>
                  <w:marTop w:val="0"/>
                  <w:marBottom w:val="0"/>
                  <w:divBdr>
                    <w:top w:val="none" w:sz="0" w:space="0" w:color="auto"/>
                    <w:left w:val="none" w:sz="0" w:space="0" w:color="auto"/>
                    <w:bottom w:val="none" w:sz="0" w:space="0" w:color="auto"/>
                    <w:right w:val="none" w:sz="0" w:space="0" w:color="auto"/>
                  </w:divBdr>
                </w:div>
                <w:div w:id="12324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08807">
      <w:bodyDiv w:val="1"/>
      <w:marLeft w:val="0"/>
      <w:marRight w:val="0"/>
      <w:marTop w:val="0"/>
      <w:marBottom w:val="0"/>
      <w:divBdr>
        <w:top w:val="none" w:sz="0" w:space="0" w:color="auto"/>
        <w:left w:val="none" w:sz="0" w:space="0" w:color="auto"/>
        <w:bottom w:val="none" w:sz="0" w:space="0" w:color="auto"/>
        <w:right w:val="none" w:sz="0" w:space="0" w:color="auto"/>
      </w:divBdr>
    </w:div>
    <w:div w:id="162727275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50">
          <w:marLeft w:val="0"/>
          <w:marRight w:val="0"/>
          <w:marTop w:val="0"/>
          <w:marBottom w:val="0"/>
          <w:divBdr>
            <w:top w:val="none" w:sz="0" w:space="0" w:color="auto"/>
            <w:left w:val="none" w:sz="0" w:space="0" w:color="auto"/>
            <w:bottom w:val="none" w:sz="0" w:space="0" w:color="auto"/>
            <w:right w:val="none" w:sz="0" w:space="0" w:color="auto"/>
          </w:divBdr>
          <w:divsChild>
            <w:div w:id="832184411">
              <w:marLeft w:val="0"/>
              <w:marRight w:val="0"/>
              <w:marTop w:val="0"/>
              <w:marBottom w:val="0"/>
              <w:divBdr>
                <w:top w:val="none" w:sz="0" w:space="0" w:color="auto"/>
                <w:left w:val="none" w:sz="0" w:space="0" w:color="auto"/>
                <w:bottom w:val="none" w:sz="0" w:space="0" w:color="auto"/>
                <w:right w:val="none" w:sz="0" w:space="0" w:color="auto"/>
              </w:divBdr>
              <w:divsChild>
                <w:div w:id="1746681458">
                  <w:marLeft w:val="0"/>
                  <w:marRight w:val="0"/>
                  <w:marTop w:val="0"/>
                  <w:marBottom w:val="0"/>
                  <w:divBdr>
                    <w:top w:val="none" w:sz="0" w:space="0" w:color="auto"/>
                    <w:left w:val="none" w:sz="0" w:space="0" w:color="auto"/>
                    <w:bottom w:val="none" w:sz="0" w:space="0" w:color="auto"/>
                    <w:right w:val="none" w:sz="0" w:space="0" w:color="auto"/>
                  </w:divBdr>
                  <w:divsChild>
                    <w:div w:id="1424032057">
                      <w:marLeft w:val="0"/>
                      <w:marRight w:val="0"/>
                      <w:marTop w:val="0"/>
                      <w:marBottom w:val="0"/>
                      <w:divBdr>
                        <w:top w:val="none" w:sz="0" w:space="0" w:color="auto"/>
                        <w:left w:val="none" w:sz="0" w:space="0" w:color="auto"/>
                        <w:bottom w:val="none" w:sz="0" w:space="0" w:color="auto"/>
                        <w:right w:val="none" w:sz="0" w:space="0" w:color="auto"/>
                      </w:divBdr>
                      <w:divsChild>
                        <w:div w:id="1566843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7936">
      <w:bodyDiv w:val="1"/>
      <w:marLeft w:val="0"/>
      <w:marRight w:val="0"/>
      <w:marTop w:val="0"/>
      <w:marBottom w:val="0"/>
      <w:divBdr>
        <w:top w:val="none" w:sz="0" w:space="0" w:color="auto"/>
        <w:left w:val="none" w:sz="0" w:space="0" w:color="auto"/>
        <w:bottom w:val="none" w:sz="0" w:space="0" w:color="auto"/>
        <w:right w:val="none" w:sz="0" w:space="0" w:color="auto"/>
      </w:divBdr>
      <w:divsChild>
        <w:div w:id="980698826">
          <w:marLeft w:val="0"/>
          <w:marRight w:val="0"/>
          <w:marTop w:val="0"/>
          <w:marBottom w:val="0"/>
          <w:divBdr>
            <w:top w:val="none" w:sz="0" w:space="0" w:color="auto"/>
            <w:left w:val="none" w:sz="0" w:space="0" w:color="auto"/>
            <w:bottom w:val="none" w:sz="0" w:space="0" w:color="auto"/>
            <w:right w:val="none" w:sz="0" w:space="0" w:color="auto"/>
          </w:divBdr>
          <w:divsChild>
            <w:div w:id="1005090963">
              <w:marLeft w:val="0"/>
              <w:marRight w:val="0"/>
              <w:marTop w:val="0"/>
              <w:marBottom w:val="0"/>
              <w:divBdr>
                <w:top w:val="none" w:sz="0" w:space="0" w:color="auto"/>
                <w:left w:val="none" w:sz="0" w:space="0" w:color="auto"/>
                <w:bottom w:val="none" w:sz="0" w:space="0" w:color="auto"/>
                <w:right w:val="none" w:sz="0" w:space="0" w:color="auto"/>
              </w:divBdr>
              <w:divsChild>
                <w:div w:id="1206142033">
                  <w:marLeft w:val="0"/>
                  <w:marRight w:val="0"/>
                  <w:marTop w:val="0"/>
                  <w:marBottom w:val="0"/>
                  <w:divBdr>
                    <w:top w:val="none" w:sz="0" w:space="0" w:color="auto"/>
                    <w:left w:val="none" w:sz="0" w:space="0" w:color="auto"/>
                    <w:bottom w:val="none" w:sz="0" w:space="0" w:color="auto"/>
                    <w:right w:val="none" w:sz="0" w:space="0" w:color="auto"/>
                  </w:divBdr>
                </w:div>
                <w:div w:id="1332025174">
                  <w:marLeft w:val="0"/>
                  <w:marRight w:val="0"/>
                  <w:marTop w:val="0"/>
                  <w:marBottom w:val="0"/>
                  <w:divBdr>
                    <w:top w:val="none" w:sz="0" w:space="0" w:color="auto"/>
                    <w:left w:val="none" w:sz="0" w:space="0" w:color="auto"/>
                    <w:bottom w:val="none" w:sz="0" w:space="0" w:color="auto"/>
                    <w:right w:val="none" w:sz="0" w:space="0" w:color="auto"/>
                  </w:divBdr>
                </w:div>
                <w:div w:id="16698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1296">
      <w:bodyDiv w:val="1"/>
      <w:marLeft w:val="0"/>
      <w:marRight w:val="0"/>
      <w:marTop w:val="0"/>
      <w:marBottom w:val="0"/>
      <w:divBdr>
        <w:top w:val="none" w:sz="0" w:space="0" w:color="auto"/>
        <w:left w:val="none" w:sz="0" w:space="0" w:color="auto"/>
        <w:bottom w:val="none" w:sz="0" w:space="0" w:color="auto"/>
        <w:right w:val="none" w:sz="0" w:space="0" w:color="auto"/>
      </w:divBdr>
      <w:divsChild>
        <w:div w:id="1576041794">
          <w:marLeft w:val="0"/>
          <w:marRight w:val="0"/>
          <w:marTop w:val="0"/>
          <w:marBottom w:val="0"/>
          <w:divBdr>
            <w:top w:val="none" w:sz="0" w:space="0" w:color="auto"/>
            <w:left w:val="none" w:sz="0" w:space="0" w:color="auto"/>
            <w:bottom w:val="none" w:sz="0" w:space="0" w:color="auto"/>
            <w:right w:val="none" w:sz="0" w:space="0" w:color="auto"/>
          </w:divBdr>
          <w:divsChild>
            <w:div w:id="276059274">
              <w:marLeft w:val="0"/>
              <w:marRight w:val="0"/>
              <w:marTop w:val="0"/>
              <w:marBottom w:val="0"/>
              <w:divBdr>
                <w:top w:val="none" w:sz="0" w:space="0" w:color="auto"/>
                <w:left w:val="none" w:sz="0" w:space="0" w:color="auto"/>
                <w:bottom w:val="none" w:sz="0" w:space="0" w:color="auto"/>
                <w:right w:val="none" w:sz="0" w:space="0" w:color="auto"/>
              </w:divBdr>
              <w:divsChild>
                <w:div w:id="10073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2697">
      <w:bodyDiv w:val="1"/>
      <w:marLeft w:val="0"/>
      <w:marRight w:val="0"/>
      <w:marTop w:val="0"/>
      <w:marBottom w:val="0"/>
      <w:divBdr>
        <w:top w:val="none" w:sz="0" w:space="0" w:color="auto"/>
        <w:left w:val="none" w:sz="0" w:space="0" w:color="auto"/>
        <w:bottom w:val="none" w:sz="0" w:space="0" w:color="auto"/>
        <w:right w:val="none" w:sz="0" w:space="0" w:color="auto"/>
      </w:divBdr>
      <w:divsChild>
        <w:div w:id="929505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825625">
      <w:bodyDiv w:val="1"/>
      <w:marLeft w:val="0"/>
      <w:marRight w:val="0"/>
      <w:marTop w:val="0"/>
      <w:marBottom w:val="0"/>
      <w:divBdr>
        <w:top w:val="none" w:sz="0" w:space="0" w:color="auto"/>
        <w:left w:val="none" w:sz="0" w:space="0" w:color="auto"/>
        <w:bottom w:val="none" w:sz="0" w:space="0" w:color="auto"/>
        <w:right w:val="none" w:sz="0" w:space="0" w:color="auto"/>
      </w:divBdr>
    </w:div>
    <w:div w:id="1848208245">
      <w:bodyDiv w:val="1"/>
      <w:marLeft w:val="0"/>
      <w:marRight w:val="0"/>
      <w:marTop w:val="0"/>
      <w:marBottom w:val="0"/>
      <w:divBdr>
        <w:top w:val="none" w:sz="0" w:space="0" w:color="auto"/>
        <w:left w:val="none" w:sz="0" w:space="0" w:color="auto"/>
        <w:bottom w:val="none" w:sz="0" w:space="0" w:color="auto"/>
        <w:right w:val="none" w:sz="0" w:space="0" w:color="auto"/>
      </w:divBdr>
      <w:divsChild>
        <w:div w:id="218588940">
          <w:marLeft w:val="0"/>
          <w:marRight w:val="0"/>
          <w:marTop w:val="0"/>
          <w:marBottom w:val="0"/>
          <w:divBdr>
            <w:top w:val="none" w:sz="0" w:space="0" w:color="auto"/>
            <w:left w:val="none" w:sz="0" w:space="0" w:color="auto"/>
            <w:bottom w:val="none" w:sz="0" w:space="0" w:color="auto"/>
            <w:right w:val="none" w:sz="0" w:space="0" w:color="auto"/>
          </w:divBdr>
          <w:divsChild>
            <w:div w:id="1279340681">
              <w:marLeft w:val="0"/>
              <w:marRight w:val="0"/>
              <w:marTop w:val="0"/>
              <w:marBottom w:val="0"/>
              <w:divBdr>
                <w:top w:val="none" w:sz="0" w:space="0" w:color="auto"/>
                <w:left w:val="none" w:sz="0" w:space="0" w:color="auto"/>
                <w:bottom w:val="none" w:sz="0" w:space="0" w:color="auto"/>
                <w:right w:val="none" w:sz="0" w:space="0" w:color="auto"/>
              </w:divBdr>
              <w:divsChild>
                <w:div w:id="3554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7274">
      <w:bodyDiv w:val="1"/>
      <w:marLeft w:val="0"/>
      <w:marRight w:val="0"/>
      <w:marTop w:val="0"/>
      <w:marBottom w:val="0"/>
      <w:divBdr>
        <w:top w:val="none" w:sz="0" w:space="0" w:color="auto"/>
        <w:left w:val="none" w:sz="0" w:space="0" w:color="auto"/>
        <w:bottom w:val="none" w:sz="0" w:space="0" w:color="auto"/>
        <w:right w:val="none" w:sz="0" w:space="0" w:color="auto"/>
      </w:divBdr>
      <w:divsChild>
        <w:div w:id="1034229728">
          <w:marLeft w:val="0"/>
          <w:marRight w:val="0"/>
          <w:marTop w:val="0"/>
          <w:marBottom w:val="0"/>
          <w:divBdr>
            <w:top w:val="none" w:sz="0" w:space="0" w:color="auto"/>
            <w:left w:val="none" w:sz="0" w:space="0" w:color="auto"/>
            <w:bottom w:val="none" w:sz="0" w:space="0" w:color="auto"/>
            <w:right w:val="none" w:sz="0" w:space="0" w:color="auto"/>
          </w:divBdr>
          <w:divsChild>
            <w:div w:id="171336562">
              <w:marLeft w:val="0"/>
              <w:marRight w:val="0"/>
              <w:marTop w:val="0"/>
              <w:marBottom w:val="0"/>
              <w:divBdr>
                <w:top w:val="none" w:sz="0" w:space="0" w:color="auto"/>
                <w:left w:val="none" w:sz="0" w:space="0" w:color="auto"/>
                <w:bottom w:val="none" w:sz="0" w:space="0" w:color="auto"/>
                <w:right w:val="none" w:sz="0" w:space="0" w:color="auto"/>
              </w:divBdr>
              <w:divsChild>
                <w:div w:id="312369556">
                  <w:marLeft w:val="0"/>
                  <w:marRight w:val="0"/>
                  <w:marTop w:val="0"/>
                  <w:marBottom w:val="0"/>
                  <w:divBdr>
                    <w:top w:val="none" w:sz="0" w:space="0" w:color="auto"/>
                    <w:left w:val="none" w:sz="0" w:space="0" w:color="auto"/>
                    <w:bottom w:val="none" w:sz="0" w:space="0" w:color="auto"/>
                    <w:right w:val="none" w:sz="0" w:space="0" w:color="auto"/>
                  </w:divBdr>
                  <w:divsChild>
                    <w:div w:id="758717733">
                      <w:marLeft w:val="0"/>
                      <w:marRight w:val="0"/>
                      <w:marTop w:val="0"/>
                      <w:marBottom w:val="0"/>
                      <w:divBdr>
                        <w:top w:val="none" w:sz="0" w:space="0" w:color="auto"/>
                        <w:left w:val="none" w:sz="0" w:space="0" w:color="auto"/>
                        <w:bottom w:val="none" w:sz="0" w:space="0" w:color="auto"/>
                        <w:right w:val="none" w:sz="0" w:space="0" w:color="auto"/>
                      </w:divBdr>
                      <w:divsChild>
                        <w:div w:id="955678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40581">
      <w:bodyDiv w:val="1"/>
      <w:marLeft w:val="0"/>
      <w:marRight w:val="0"/>
      <w:marTop w:val="0"/>
      <w:marBottom w:val="0"/>
      <w:divBdr>
        <w:top w:val="none" w:sz="0" w:space="0" w:color="auto"/>
        <w:left w:val="none" w:sz="0" w:space="0" w:color="auto"/>
        <w:bottom w:val="none" w:sz="0" w:space="0" w:color="auto"/>
        <w:right w:val="none" w:sz="0" w:space="0" w:color="auto"/>
      </w:divBdr>
      <w:divsChild>
        <w:div w:id="148442619">
          <w:marLeft w:val="0"/>
          <w:marRight w:val="0"/>
          <w:marTop w:val="0"/>
          <w:marBottom w:val="0"/>
          <w:divBdr>
            <w:top w:val="none" w:sz="0" w:space="0" w:color="auto"/>
            <w:left w:val="none" w:sz="0" w:space="0" w:color="auto"/>
            <w:bottom w:val="none" w:sz="0" w:space="0" w:color="auto"/>
            <w:right w:val="none" w:sz="0" w:space="0" w:color="auto"/>
          </w:divBdr>
          <w:divsChild>
            <w:div w:id="3185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6901">
      <w:bodyDiv w:val="1"/>
      <w:marLeft w:val="0"/>
      <w:marRight w:val="0"/>
      <w:marTop w:val="0"/>
      <w:marBottom w:val="0"/>
      <w:divBdr>
        <w:top w:val="none" w:sz="0" w:space="0" w:color="auto"/>
        <w:left w:val="none" w:sz="0" w:space="0" w:color="auto"/>
        <w:bottom w:val="none" w:sz="0" w:space="0" w:color="auto"/>
        <w:right w:val="none" w:sz="0" w:space="0" w:color="auto"/>
      </w:divBdr>
      <w:divsChild>
        <w:div w:id="752549921">
          <w:marLeft w:val="0"/>
          <w:marRight w:val="0"/>
          <w:marTop w:val="0"/>
          <w:marBottom w:val="0"/>
          <w:divBdr>
            <w:top w:val="none" w:sz="0" w:space="0" w:color="auto"/>
            <w:left w:val="none" w:sz="0" w:space="0" w:color="auto"/>
            <w:bottom w:val="none" w:sz="0" w:space="0" w:color="auto"/>
            <w:right w:val="none" w:sz="0" w:space="0" w:color="auto"/>
          </w:divBdr>
        </w:div>
      </w:divsChild>
    </w:div>
    <w:div w:id="2024891728">
      <w:bodyDiv w:val="1"/>
      <w:marLeft w:val="0"/>
      <w:marRight w:val="0"/>
      <w:marTop w:val="0"/>
      <w:marBottom w:val="0"/>
      <w:divBdr>
        <w:top w:val="none" w:sz="0" w:space="0" w:color="auto"/>
        <w:left w:val="none" w:sz="0" w:space="0" w:color="auto"/>
        <w:bottom w:val="none" w:sz="0" w:space="0" w:color="auto"/>
        <w:right w:val="none" w:sz="0" w:space="0" w:color="auto"/>
      </w:divBdr>
      <w:divsChild>
        <w:div w:id="1780182554">
          <w:marLeft w:val="0"/>
          <w:marRight w:val="0"/>
          <w:marTop w:val="0"/>
          <w:marBottom w:val="0"/>
          <w:divBdr>
            <w:top w:val="none" w:sz="0" w:space="0" w:color="auto"/>
            <w:left w:val="none" w:sz="0" w:space="0" w:color="auto"/>
            <w:bottom w:val="none" w:sz="0" w:space="0" w:color="auto"/>
            <w:right w:val="none" w:sz="0" w:space="0" w:color="auto"/>
          </w:divBdr>
          <w:divsChild>
            <w:div w:id="154878930">
              <w:marLeft w:val="0"/>
              <w:marRight w:val="0"/>
              <w:marTop w:val="0"/>
              <w:marBottom w:val="0"/>
              <w:divBdr>
                <w:top w:val="none" w:sz="0" w:space="0" w:color="auto"/>
                <w:left w:val="none" w:sz="0" w:space="0" w:color="auto"/>
                <w:bottom w:val="none" w:sz="0" w:space="0" w:color="auto"/>
                <w:right w:val="none" w:sz="0" w:space="0" w:color="auto"/>
              </w:divBdr>
              <w:divsChild>
                <w:div w:id="792020842">
                  <w:marLeft w:val="0"/>
                  <w:marRight w:val="0"/>
                  <w:marTop w:val="0"/>
                  <w:marBottom w:val="0"/>
                  <w:divBdr>
                    <w:top w:val="none" w:sz="0" w:space="0" w:color="auto"/>
                    <w:left w:val="none" w:sz="0" w:space="0" w:color="auto"/>
                    <w:bottom w:val="none" w:sz="0" w:space="0" w:color="auto"/>
                    <w:right w:val="none" w:sz="0" w:space="0" w:color="auto"/>
                  </w:divBdr>
                </w:div>
                <w:div w:id="970523908">
                  <w:marLeft w:val="0"/>
                  <w:marRight w:val="0"/>
                  <w:marTop w:val="0"/>
                  <w:marBottom w:val="0"/>
                  <w:divBdr>
                    <w:top w:val="none" w:sz="0" w:space="0" w:color="auto"/>
                    <w:left w:val="none" w:sz="0" w:space="0" w:color="auto"/>
                    <w:bottom w:val="none" w:sz="0" w:space="0" w:color="auto"/>
                    <w:right w:val="none" w:sz="0" w:space="0" w:color="auto"/>
                  </w:divBdr>
                </w:div>
                <w:div w:id="1342272064">
                  <w:marLeft w:val="0"/>
                  <w:marRight w:val="0"/>
                  <w:marTop w:val="0"/>
                  <w:marBottom w:val="0"/>
                  <w:divBdr>
                    <w:top w:val="none" w:sz="0" w:space="0" w:color="auto"/>
                    <w:left w:val="none" w:sz="0" w:space="0" w:color="auto"/>
                    <w:bottom w:val="none" w:sz="0" w:space="0" w:color="auto"/>
                    <w:right w:val="none" w:sz="0" w:space="0" w:color="auto"/>
                  </w:divBdr>
                </w:div>
                <w:div w:id="1760638543">
                  <w:marLeft w:val="0"/>
                  <w:marRight w:val="0"/>
                  <w:marTop w:val="0"/>
                  <w:marBottom w:val="0"/>
                  <w:divBdr>
                    <w:top w:val="none" w:sz="0" w:space="0" w:color="auto"/>
                    <w:left w:val="none" w:sz="0" w:space="0" w:color="auto"/>
                    <w:bottom w:val="none" w:sz="0" w:space="0" w:color="auto"/>
                    <w:right w:val="none" w:sz="0" w:space="0" w:color="auto"/>
                  </w:divBdr>
                </w:div>
                <w:div w:id="20278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MODELLI\DISPENS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4EB6-31E1-4D91-80F8-891EAED6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DISPENSE</Template>
  <TotalTime>3</TotalTime>
  <Pages>6</Pages>
  <Words>3120</Words>
  <Characters>17162</Characters>
  <Application>Microsoft Office Word</Application>
  <DocSecurity>0</DocSecurity>
  <Lines>143</Lines>
  <Paragraphs>40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COMUNIONE/COMUNICAZIONE TRA NOI, TRATTI DAL PENSIERO DI S. VINCENZO.</vt:lpstr>
      <vt:lpstr>COMUNIONE/COMUNICAZIONE TRA NOI, TRATTI DAL PENSIERO DI S. VINCENZO.</vt:lpstr>
    </vt:vector>
  </TitlesOfParts>
  <Company>.</Company>
  <LinksUpToDate>false</LinksUpToDate>
  <CharactersWithSpaces>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COMUNIONE/COMUNICAZIONE TRA NOI, TRATTI DAL PENSIERO DI S. VINCENZO.</dc:title>
  <dc:creator>Erminio Antonello</dc:creator>
  <cp:keywords>, docId:93D2B20C0B264023C6B7E89839038C6F</cp:keywords>
  <cp:lastModifiedBy>.</cp:lastModifiedBy>
  <cp:revision>2</cp:revision>
  <cp:lastPrinted>2015-10-06T08:11:00Z</cp:lastPrinted>
  <dcterms:created xsi:type="dcterms:W3CDTF">2023-04-18T19:40:00Z</dcterms:created>
  <dcterms:modified xsi:type="dcterms:W3CDTF">2023-04-18T19:40:00Z</dcterms:modified>
</cp:coreProperties>
</file>